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E2659">
              <w:rPr>
                <w:rFonts w:ascii="楷体_GB2312" w:eastAsia="楷体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5466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6E2659">
              <w:rPr>
                <w:rFonts w:ascii="楷体_GB2312" w:eastAsia="楷体_GB2312" w:hint="eastAsia"/>
                <w:b/>
                <w:sz w:val="32"/>
                <w:szCs w:val="32"/>
              </w:rPr>
              <w:t>值班单位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1月4日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党委办公室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1月5日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校长办公室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1月6日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组织部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1月7日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宣传部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1月8日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统战部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1月9日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6E2659">
              <w:rPr>
                <w:rFonts w:ascii="仿宋_GB2312" w:eastAsia="仿宋_GB2312" w:hint="eastAsia"/>
                <w:sz w:val="32"/>
                <w:szCs w:val="32"/>
              </w:rPr>
              <w:t>校纪委</w:t>
            </w:r>
            <w:proofErr w:type="gramEnd"/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1月10日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学生处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1月11日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校团委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1月12日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研究生院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1月13日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校工会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1月14日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机关党委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1月15日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发展规划处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1月16日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人事处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1月17日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教务处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1月18日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科技处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1月19日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社会科学处</w:t>
            </w:r>
          </w:p>
        </w:tc>
      </w:tr>
      <w:tr w:rsidR="008937C6" w:rsidTr="006E2659">
        <w:tc>
          <w:tcPr>
            <w:tcW w:w="2830" w:type="dxa"/>
          </w:tcPr>
          <w:p w:rsidR="008937C6" w:rsidRPr="006E2659" w:rsidRDefault="008937C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1月20日</w:t>
            </w:r>
          </w:p>
        </w:tc>
        <w:tc>
          <w:tcPr>
            <w:tcW w:w="5466" w:type="dxa"/>
          </w:tcPr>
          <w:p w:rsidR="008937C6" w:rsidRPr="006E2659" w:rsidRDefault="00FA4A0E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2659">
              <w:rPr>
                <w:rFonts w:ascii="仿宋_GB2312" w:eastAsia="仿宋_GB2312" w:hint="eastAsia"/>
                <w:sz w:val="32"/>
                <w:szCs w:val="32"/>
              </w:rPr>
              <w:t>社会服务处</w:t>
            </w:r>
          </w:p>
        </w:tc>
      </w:tr>
      <w:tr w:rsidR="009869C9" w:rsidTr="006E2659">
        <w:tc>
          <w:tcPr>
            <w:tcW w:w="2830" w:type="dxa"/>
          </w:tcPr>
          <w:p w:rsidR="009869C9" w:rsidRPr="006E2659" w:rsidRDefault="009869C9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1月2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:rsidR="009869C9" w:rsidRPr="006E2659" w:rsidRDefault="009869C9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财务处</w:t>
            </w:r>
          </w:p>
        </w:tc>
      </w:tr>
      <w:tr w:rsidR="009869C9" w:rsidTr="006E2659">
        <w:tc>
          <w:tcPr>
            <w:tcW w:w="2830" w:type="dxa"/>
          </w:tcPr>
          <w:p w:rsidR="009869C9" w:rsidRDefault="009869C9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1月2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:rsidR="009869C9" w:rsidRPr="006E2659" w:rsidRDefault="000F183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审计处</w:t>
            </w:r>
          </w:p>
        </w:tc>
      </w:tr>
      <w:tr w:rsidR="009869C9" w:rsidTr="006E2659">
        <w:tc>
          <w:tcPr>
            <w:tcW w:w="2830" w:type="dxa"/>
          </w:tcPr>
          <w:p w:rsidR="009869C9" w:rsidRDefault="009869C9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1月2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  <w:tc>
          <w:tcPr>
            <w:tcW w:w="5466" w:type="dxa"/>
          </w:tcPr>
          <w:p w:rsidR="009869C9" w:rsidRPr="006E2659" w:rsidRDefault="000F1836" w:rsidP="009869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国有资产管理处</w:t>
            </w:r>
          </w:p>
        </w:tc>
      </w:tr>
    </w:tbl>
    <w:p w:rsidR="00D52AEF" w:rsidRDefault="006B47DE" w:rsidP="00D52AE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869C9">
        <w:rPr>
          <w:rFonts w:ascii="方正小标宋简体" w:eastAsia="方正小标宋简体" w:hAnsi="黑体" w:hint="eastAsia"/>
          <w:sz w:val="36"/>
          <w:szCs w:val="36"/>
        </w:rPr>
        <w:t>河南农业大学</w:t>
      </w:r>
      <w:r w:rsidR="009869C9" w:rsidRPr="009869C9">
        <w:rPr>
          <w:rFonts w:ascii="方正小标宋简体" w:eastAsia="方正小标宋简体" w:hAnsi="黑体" w:hint="eastAsia"/>
          <w:sz w:val="36"/>
          <w:szCs w:val="36"/>
        </w:rPr>
        <w:t>2</w:t>
      </w:r>
      <w:r w:rsidR="009869C9" w:rsidRPr="009869C9">
        <w:rPr>
          <w:rFonts w:ascii="方正小标宋简体" w:eastAsia="方正小标宋简体" w:hAnsi="黑体"/>
          <w:sz w:val="36"/>
          <w:szCs w:val="36"/>
        </w:rPr>
        <w:t>022</w:t>
      </w:r>
      <w:r w:rsidR="009869C9" w:rsidRPr="009869C9">
        <w:rPr>
          <w:rFonts w:ascii="方正小标宋简体" w:eastAsia="方正小标宋简体" w:hAnsi="黑体" w:hint="eastAsia"/>
          <w:sz w:val="36"/>
          <w:szCs w:val="36"/>
        </w:rPr>
        <w:t>年</w:t>
      </w:r>
      <w:r w:rsidR="00FA4A0E" w:rsidRPr="009869C9">
        <w:rPr>
          <w:rFonts w:ascii="方正小标宋简体" w:eastAsia="方正小标宋简体" w:hAnsi="黑体" w:hint="eastAsia"/>
          <w:sz w:val="36"/>
          <w:szCs w:val="36"/>
        </w:rPr>
        <w:t>疫情防控期间</w:t>
      </w:r>
      <w:r w:rsidR="009869C9" w:rsidRPr="009869C9">
        <w:rPr>
          <w:rFonts w:ascii="方正小标宋简体" w:eastAsia="方正小标宋简体" w:hAnsi="黑体" w:hint="eastAsia"/>
          <w:sz w:val="36"/>
          <w:szCs w:val="36"/>
        </w:rPr>
        <w:t>夜间</w:t>
      </w:r>
      <w:r w:rsidR="008937C6" w:rsidRPr="009869C9">
        <w:rPr>
          <w:rFonts w:ascii="方正小标宋简体" w:eastAsia="方正小标宋简体" w:hAnsi="黑体" w:hint="eastAsia"/>
          <w:sz w:val="36"/>
          <w:szCs w:val="36"/>
        </w:rPr>
        <w:t>值班安排</w:t>
      </w:r>
    </w:p>
    <w:p w:rsidR="009869C9" w:rsidRPr="0091601A" w:rsidRDefault="002418CB" w:rsidP="00D52AEF">
      <w:pPr>
        <w:jc w:val="center"/>
        <w:rPr>
          <w:rFonts w:ascii="楷体_GB2312" w:eastAsia="楷体_GB2312" w:hAnsi="黑体" w:cs="宋体" w:hint="eastAsia"/>
          <w:b/>
          <w:color w:val="000000"/>
          <w:kern w:val="0"/>
          <w:sz w:val="28"/>
          <w:szCs w:val="28"/>
        </w:rPr>
      </w:pPr>
      <w:bookmarkStart w:id="0" w:name="_GoBack"/>
      <w:r w:rsidRPr="0091601A">
        <w:rPr>
          <w:rFonts w:ascii="楷体_GB2312" w:eastAsia="楷体_GB2312" w:hAnsi="黑体" w:cs="宋体" w:hint="eastAsia"/>
          <w:b/>
          <w:color w:val="000000"/>
          <w:kern w:val="0"/>
          <w:sz w:val="28"/>
          <w:szCs w:val="28"/>
        </w:rPr>
        <w:t>（2022年1月4日-1月23日）</w:t>
      </w:r>
    </w:p>
    <w:bookmarkEnd w:id="0"/>
    <w:p w:rsidR="009869C9" w:rsidRDefault="009869C9" w:rsidP="00D52AEF">
      <w:pPr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6B47DE" w:rsidRPr="00D52AEF" w:rsidRDefault="006B47DE" w:rsidP="00D52AE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值班电话：龙子湖校区（学校总值班室）：037156990098</w:t>
      </w:r>
    </w:p>
    <w:p w:rsidR="006B47DE" w:rsidRPr="00E07E65" w:rsidRDefault="006B47DE" w:rsidP="006B47DE">
      <w:pPr>
        <w:adjustRightInd w:val="0"/>
        <w:snapToGrid w:val="0"/>
        <w:spacing w:line="440" w:lineRule="exact"/>
        <w:rPr>
          <w:rFonts w:ascii="黑体" w:eastAsia="黑体" w:hAnsi="黑体"/>
          <w:bCs/>
          <w:color w:val="000000"/>
          <w:sz w:val="30"/>
          <w:szCs w:val="30"/>
        </w:rPr>
      </w:pPr>
      <w:r w:rsidRPr="00E07E65">
        <w:rPr>
          <w:rFonts w:ascii="仿宋_GB2312" w:eastAsia="仿宋_GB2312"/>
          <w:sz w:val="32"/>
          <w:szCs w:val="32"/>
        </w:rPr>
        <w:br w:type="page"/>
      </w:r>
      <w:r w:rsidRPr="00E07E65">
        <w:rPr>
          <w:rFonts w:ascii="黑体" w:eastAsia="黑体" w:hAnsi="黑体" w:hint="eastAsia"/>
          <w:bCs/>
          <w:color w:val="000000"/>
          <w:sz w:val="30"/>
          <w:szCs w:val="30"/>
        </w:rPr>
        <w:lastRenderedPageBreak/>
        <w:t>附：</w:t>
      </w:r>
      <w:r w:rsidRPr="00E07E65">
        <w:rPr>
          <w:rFonts w:ascii="黑体" w:eastAsia="黑体" w:hAnsi="黑体"/>
          <w:bCs/>
          <w:color w:val="000000"/>
          <w:sz w:val="30"/>
          <w:szCs w:val="30"/>
        </w:rPr>
        <w:t>值班要求</w:t>
      </w:r>
    </w:p>
    <w:p w:rsidR="006B47DE" w:rsidRDefault="006B47DE" w:rsidP="006B47DE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楷体"/>
          <w:color w:val="000000"/>
          <w:sz w:val="44"/>
          <w:szCs w:val="44"/>
        </w:rPr>
      </w:pPr>
      <w:r w:rsidRPr="00E07E65">
        <w:rPr>
          <w:rFonts w:ascii="方正小标宋简体" w:eastAsia="方正小标宋简体" w:hAnsi="楷体" w:hint="eastAsia"/>
          <w:color w:val="000000"/>
          <w:sz w:val="44"/>
          <w:szCs w:val="44"/>
        </w:rPr>
        <w:t>值班要求</w:t>
      </w:r>
    </w:p>
    <w:p w:rsidR="00B03A4D" w:rsidRPr="00E07E65" w:rsidRDefault="00B03A4D" w:rsidP="006B47DE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楷体"/>
          <w:color w:val="000000"/>
          <w:sz w:val="44"/>
          <w:szCs w:val="44"/>
        </w:rPr>
      </w:pPr>
    </w:p>
    <w:p w:rsidR="006B47DE" w:rsidRPr="00E5298E" w:rsidRDefault="006B47DE" w:rsidP="00E5298E">
      <w:pPr>
        <w:adjustRightInd w:val="0"/>
        <w:snapToGrid w:val="0"/>
        <w:spacing w:line="440" w:lineRule="exact"/>
        <w:outlineLvl w:val="0"/>
        <w:rPr>
          <w:rFonts w:ascii="楷体_GB2312" w:eastAsia="楷体_GB2312" w:hAnsi="楷体"/>
          <w:b/>
          <w:color w:val="000000"/>
          <w:sz w:val="32"/>
          <w:szCs w:val="32"/>
        </w:rPr>
      </w:pPr>
      <w:r w:rsidRPr="00E07E65">
        <w:rPr>
          <w:rFonts w:ascii="楷体_GB2312" w:eastAsia="楷体_GB2312" w:hAnsi="楷体" w:hint="eastAsia"/>
          <w:b/>
          <w:color w:val="000000"/>
          <w:sz w:val="32"/>
          <w:szCs w:val="32"/>
        </w:rPr>
        <w:t>1.</w:t>
      </w: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值班时间：</w:t>
      </w:r>
      <w:r w:rsidR="00E5298E">
        <w:rPr>
          <w:rFonts w:ascii="仿宋_GB2312" w:eastAsia="仿宋_GB2312" w:hAnsi="仿宋" w:hint="eastAsia"/>
          <w:color w:val="000000"/>
          <w:sz w:val="32"/>
          <w:szCs w:val="32"/>
        </w:rPr>
        <w:t>当日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下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8:00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—次日</w:t>
      </w:r>
      <w:r w:rsidR="00E5298E">
        <w:rPr>
          <w:rFonts w:ascii="仿宋_GB2312" w:eastAsia="仿宋_GB2312" w:hAnsi="仿宋" w:hint="eastAsia"/>
          <w:color w:val="000000"/>
          <w:sz w:val="32"/>
          <w:szCs w:val="32"/>
        </w:rPr>
        <w:t>上午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8:00</w:t>
      </w:r>
    </w:p>
    <w:p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" w:eastAsia="仿宋" w:hAnsi="仿宋"/>
          <w:color w:val="000000"/>
          <w:sz w:val="32"/>
          <w:szCs w:val="32"/>
        </w:rPr>
      </w:pP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2</w:t>
      </w:r>
      <w:r w:rsidRPr="00E07E65">
        <w:rPr>
          <w:rFonts w:ascii="楷体_GB2312" w:eastAsia="楷体_GB2312" w:hAnsi="楷体" w:hint="eastAsia"/>
          <w:b/>
          <w:color w:val="000000"/>
          <w:sz w:val="32"/>
          <w:szCs w:val="32"/>
        </w:rPr>
        <w:t>.值班地点：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龙子湖校区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综合办公楼3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28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房间</w:t>
      </w:r>
    </w:p>
    <w:p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3</w:t>
      </w:r>
      <w:r w:rsidRPr="00E07E65">
        <w:rPr>
          <w:rFonts w:ascii="楷体_GB2312" w:eastAsia="楷体_GB2312" w:hAnsi="楷体" w:hint="eastAsia"/>
          <w:b/>
          <w:color w:val="000000"/>
          <w:sz w:val="32"/>
          <w:szCs w:val="32"/>
        </w:rPr>
        <w:t>.</w:t>
      </w: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值班电话：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0371</w:t>
      </w:r>
      <w:r w:rsidR="00B03A4D">
        <w:rPr>
          <w:rFonts w:ascii="仿宋_GB2312" w:eastAsia="仿宋_GB2312" w:hAnsi="仿宋" w:hint="eastAsia"/>
          <w:color w:val="000000"/>
          <w:sz w:val="32"/>
          <w:szCs w:val="32"/>
        </w:rPr>
        <w:t>-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56990098</w:t>
      </w:r>
    </w:p>
    <w:p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4</w:t>
      </w:r>
      <w:r w:rsidRPr="00E07E65">
        <w:rPr>
          <w:rFonts w:ascii="楷体_GB2312" w:eastAsia="楷体_GB2312" w:hAnsi="楷体" w:hint="eastAsia"/>
          <w:b/>
          <w:color w:val="000000"/>
          <w:sz w:val="32"/>
          <w:szCs w:val="32"/>
        </w:rPr>
        <w:t>.</w:t>
      </w:r>
      <w:r w:rsidRPr="00E07E65">
        <w:rPr>
          <w:rFonts w:ascii="楷体_GB2312" w:eastAsia="楷体_GB2312" w:hAnsi="楷体"/>
          <w:b/>
          <w:color w:val="000000"/>
          <w:sz w:val="32"/>
          <w:szCs w:val="32"/>
        </w:rPr>
        <w:t>有关要求：</w:t>
      </w:r>
    </w:p>
    <w:p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（1）切实强化值班工作责任。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值班单位负责安排好总值班室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值班</w:t>
      </w:r>
      <w:r w:rsidR="00B03A4D">
        <w:rPr>
          <w:rFonts w:ascii="仿宋_GB2312" w:eastAsia="仿宋_GB2312" w:hAnsi="仿宋"/>
          <w:color w:val="000000"/>
          <w:sz w:val="32"/>
          <w:szCs w:val="32"/>
        </w:rPr>
        <w:t>，确保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1人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在岗值班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Pr="00E07E65">
        <w:rPr>
          <w:rFonts w:ascii="仿宋_GB2312" w:eastAsia="仿宋_GB2312" w:hAnsi="仿宋"/>
          <w:b/>
          <w:color w:val="000000"/>
          <w:sz w:val="32"/>
          <w:szCs w:val="32"/>
        </w:rPr>
        <w:t>（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2</w:t>
      </w:r>
      <w:r w:rsidRPr="00E07E65">
        <w:rPr>
          <w:rFonts w:ascii="仿宋_GB2312" w:eastAsia="仿宋_GB2312" w:hAnsi="仿宋"/>
          <w:b/>
          <w:color w:val="000000"/>
          <w:sz w:val="32"/>
          <w:szCs w:val="32"/>
        </w:rPr>
        <w:t>）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严格落实值班工作规定。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值班人员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确定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后，原则上不能更换，特殊性情况需提前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向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两办报告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。严禁非正式人员顶岗，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要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切实坚守岗位，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严格遵守值班时间，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值班期间务必全程在岗，严禁迟到、早退，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注意了解情况，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并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做好值班记录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备查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。</w:t>
      </w:r>
    </w:p>
    <w:p w:rsidR="006B47DE" w:rsidRPr="00E07E65" w:rsidRDefault="006B47DE" w:rsidP="006B47DE">
      <w:pPr>
        <w:adjustRightInd w:val="0"/>
        <w:snapToGrid w:val="0"/>
        <w:spacing w:line="440" w:lineRule="exact"/>
        <w:ind w:firstLine="645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（3）完善值守应急联动机制。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增强底线思维，遇到重大突发事件或重要紧急情况要立即请示报告，妥善应对处置，确保联络畅通、反应迅速、措施得力。</w:t>
      </w:r>
    </w:p>
    <w:p w:rsidR="006B47DE" w:rsidRPr="00E07E65" w:rsidRDefault="006B47DE" w:rsidP="006B47DE">
      <w:pPr>
        <w:adjustRightInd w:val="0"/>
        <w:snapToGrid w:val="0"/>
        <w:spacing w:line="440" w:lineRule="exact"/>
        <w:ind w:firstLine="645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（4）切实做好疫情防控工作。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按照疫情常态化防控要求，值班人员尽量实行“两点一线”上下班模式。</w:t>
      </w:r>
    </w:p>
    <w:p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    </w:t>
      </w:r>
      <w:r w:rsidRPr="00E07E65">
        <w:rPr>
          <w:rFonts w:ascii="仿宋_GB2312" w:eastAsia="仿宋_GB2312" w:hAnsi="仿宋"/>
          <w:b/>
          <w:color w:val="000000"/>
          <w:sz w:val="32"/>
          <w:szCs w:val="32"/>
        </w:rPr>
        <w:t>（5）</w:t>
      </w:r>
      <w:r w:rsidRPr="00E07E65">
        <w:rPr>
          <w:rFonts w:ascii="仿宋_GB2312" w:eastAsia="仿宋_GB2312" w:hAnsi="仿宋" w:hint="eastAsia"/>
          <w:b/>
          <w:color w:val="000000"/>
          <w:sz w:val="32"/>
          <w:szCs w:val="32"/>
        </w:rPr>
        <w:t>加强督促检查力度。</w:t>
      </w: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>实行值班“零报告”制度，值班结束将“当日值班情况报告”汇总至党办，由党办向上级报告。党办、校办将加强督促检查，并随时通报检查情况。</w:t>
      </w:r>
    </w:p>
    <w:p w:rsidR="006B47DE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</w:t>
      </w:r>
    </w:p>
    <w:p w:rsidR="006B47DE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</w:p>
    <w:p w:rsidR="006B47DE" w:rsidRPr="00E07E65" w:rsidRDefault="006B47DE" w:rsidP="006B47DE">
      <w:pPr>
        <w:adjustRightInd w:val="0"/>
        <w:snapToGrid w:val="0"/>
        <w:spacing w:line="440" w:lineRule="exact"/>
        <w:ind w:firstLineChars="1400" w:firstLine="4480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党委办公室  校长办公室</w:t>
      </w:r>
    </w:p>
    <w:p w:rsidR="006B47DE" w:rsidRPr="00E07E65" w:rsidRDefault="006B47DE" w:rsidP="006B47DE">
      <w:pPr>
        <w:adjustRightInd w:val="0"/>
        <w:snapToGrid w:val="0"/>
        <w:spacing w:line="440" w:lineRule="exact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 w:rsidRPr="00E07E65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202</w:t>
      </w:r>
      <w:r>
        <w:rPr>
          <w:rFonts w:ascii="仿宋_GB2312" w:eastAsia="仿宋_GB2312" w:hAnsi="仿宋"/>
          <w:color w:val="000000"/>
          <w:sz w:val="32"/>
          <w:szCs w:val="32"/>
        </w:rPr>
        <w:t>2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年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月</w:t>
      </w:r>
      <w:r>
        <w:rPr>
          <w:rFonts w:ascii="仿宋_GB2312" w:eastAsia="仿宋_GB2312" w:hAnsi="仿宋"/>
          <w:color w:val="000000"/>
          <w:sz w:val="32"/>
          <w:szCs w:val="32"/>
        </w:rPr>
        <w:t>4</w:t>
      </w:r>
      <w:r w:rsidRPr="00E07E65">
        <w:rPr>
          <w:rFonts w:ascii="仿宋_GB2312" w:eastAsia="仿宋_GB2312" w:hAnsi="仿宋"/>
          <w:color w:val="000000"/>
          <w:sz w:val="32"/>
          <w:szCs w:val="32"/>
        </w:rPr>
        <w:t>日</w:t>
      </w:r>
    </w:p>
    <w:p w:rsidR="009F4E65" w:rsidRDefault="009F4E65" w:rsidP="006B47DE">
      <w:pPr>
        <w:jc w:val="center"/>
        <w:rPr>
          <w:rFonts w:ascii="楷体_GB2312" w:eastAsia="楷体_GB2312"/>
          <w:sz w:val="30"/>
          <w:szCs w:val="30"/>
        </w:rPr>
      </w:pPr>
    </w:p>
    <w:p w:rsidR="003503E1" w:rsidRDefault="003503E1" w:rsidP="006B47DE">
      <w:pPr>
        <w:jc w:val="center"/>
        <w:rPr>
          <w:rFonts w:ascii="楷体_GB2312" w:eastAsia="楷体_GB2312"/>
          <w:sz w:val="30"/>
          <w:szCs w:val="30"/>
        </w:rPr>
      </w:pPr>
    </w:p>
    <w:p w:rsidR="003503E1" w:rsidRDefault="003503E1" w:rsidP="006B47DE">
      <w:pPr>
        <w:jc w:val="center"/>
        <w:rPr>
          <w:rFonts w:ascii="楷体_GB2312" w:eastAsia="楷体_GB2312"/>
          <w:sz w:val="30"/>
          <w:szCs w:val="30"/>
        </w:rPr>
      </w:pPr>
    </w:p>
    <w:p w:rsidR="003503E1" w:rsidRDefault="003503E1" w:rsidP="006B47DE">
      <w:pPr>
        <w:jc w:val="center"/>
        <w:rPr>
          <w:rFonts w:ascii="楷体_GB2312" w:eastAsia="楷体_GB2312"/>
          <w:sz w:val="30"/>
          <w:szCs w:val="30"/>
        </w:rPr>
      </w:pPr>
    </w:p>
    <w:p w:rsidR="003503E1" w:rsidRDefault="003503E1" w:rsidP="003503E1">
      <w:pPr>
        <w:widowControl/>
        <w:spacing w:line="520" w:lineRule="exact"/>
        <w:jc w:val="center"/>
        <w:rPr>
          <w:rFonts w:ascii="方正小标宋简体" w:eastAsia="方正小标宋简体" w:hAnsi="宋体"/>
          <w:b/>
          <w:bCs/>
          <w:spacing w:val="20"/>
          <w:sz w:val="44"/>
        </w:rPr>
      </w:pPr>
      <w:r>
        <w:rPr>
          <w:rFonts w:ascii="方正小标宋简体" w:eastAsia="方正小标宋简体" w:hAnsi="宋体" w:hint="eastAsia"/>
          <w:b/>
          <w:bCs/>
          <w:spacing w:val="20"/>
          <w:sz w:val="44"/>
        </w:rPr>
        <w:lastRenderedPageBreak/>
        <w:t>当日值班情况报告</w:t>
      </w:r>
    </w:p>
    <w:p w:rsidR="003503E1" w:rsidRDefault="003503E1" w:rsidP="003503E1">
      <w:pPr>
        <w:widowControl/>
        <w:spacing w:line="520" w:lineRule="exact"/>
        <w:jc w:val="center"/>
        <w:rPr>
          <w:rFonts w:ascii="方正小标宋简体" w:eastAsia="方正小标宋简体" w:hAnsi="宋体"/>
          <w:b/>
          <w:bCs/>
          <w:spacing w:val="20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2409"/>
        <w:gridCol w:w="2177"/>
      </w:tblGrid>
      <w:tr w:rsidR="003503E1" w:rsidTr="00AC4649">
        <w:trPr>
          <w:trHeight w:val="851"/>
        </w:trPr>
        <w:tc>
          <w:tcPr>
            <w:tcW w:w="1526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值班时间</w:t>
            </w:r>
          </w:p>
        </w:tc>
        <w:tc>
          <w:tcPr>
            <w:tcW w:w="6996" w:type="dxa"/>
            <w:gridSpan w:val="3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3503E1" w:rsidTr="00AC4649">
        <w:trPr>
          <w:trHeight w:val="210"/>
        </w:trPr>
        <w:tc>
          <w:tcPr>
            <w:tcW w:w="1526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值班人员</w:t>
            </w:r>
          </w:p>
        </w:tc>
        <w:tc>
          <w:tcPr>
            <w:tcW w:w="2410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带班校级领导</w:t>
            </w:r>
          </w:p>
        </w:tc>
        <w:tc>
          <w:tcPr>
            <w:tcW w:w="2409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带班处级干部</w:t>
            </w:r>
          </w:p>
        </w:tc>
        <w:tc>
          <w:tcPr>
            <w:tcW w:w="2177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值班人员</w:t>
            </w:r>
          </w:p>
        </w:tc>
      </w:tr>
      <w:tr w:rsidR="003503E1" w:rsidTr="00AC4649">
        <w:trPr>
          <w:trHeight w:val="210"/>
        </w:trPr>
        <w:tc>
          <w:tcPr>
            <w:tcW w:w="1526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2410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3503E1" w:rsidRPr="008F269F" w:rsidRDefault="003503E1" w:rsidP="00AC464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3503E1" w:rsidRPr="008F269F" w:rsidRDefault="003503E1" w:rsidP="00AC464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03E1" w:rsidTr="00AC4649">
        <w:trPr>
          <w:trHeight w:val="210"/>
        </w:trPr>
        <w:tc>
          <w:tcPr>
            <w:tcW w:w="1526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10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3503E1" w:rsidRDefault="003503E1" w:rsidP="00AC464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3503E1" w:rsidRDefault="003503E1" w:rsidP="00AC464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03E1" w:rsidTr="00AC4649">
        <w:trPr>
          <w:trHeight w:val="210"/>
        </w:trPr>
        <w:tc>
          <w:tcPr>
            <w:tcW w:w="1526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3503E1" w:rsidRDefault="003503E1" w:rsidP="00AC464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3503E1" w:rsidRDefault="003503E1" w:rsidP="00AC4649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03E1" w:rsidTr="00AC4649">
        <w:trPr>
          <w:trHeight w:val="5333"/>
        </w:trPr>
        <w:tc>
          <w:tcPr>
            <w:tcW w:w="1526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值班情况</w:t>
            </w:r>
          </w:p>
        </w:tc>
        <w:tc>
          <w:tcPr>
            <w:tcW w:w="6996" w:type="dxa"/>
            <w:gridSpan w:val="3"/>
            <w:vAlign w:val="center"/>
          </w:tcPr>
          <w:p w:rsidR="003503E1" w:rsidRDefault="003503E1" w:rsidP="00AC464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（情况报告主要包括当班期间接报事项、办理处置情况、交接班时间、工作地点等。没有发生重要事项的，仍需履行零事项报告手续，并在备注栏中注明“未发生重大事项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单位：（盖章）</w:t>
            </w:r>
          </w:p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年   月   日</w:t>
            </w:r>
          </w:p>
        </w:tc>
      </w:tr>
      <w:tr w:rsidR="003503E1" w:rsidTr="00AC4649">
        <w:trPr>
          <w:trHeight w:val="1378"/>
        </w:trPr>
        <w:tc>
          <w:tcPr>
            <w:tcW w:w="1526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  注</w:t>
            </w:r>
          </w:p>
        </w:tc>
        <w:tc>
          <w:tcPr>
            <w:tcW w:w="6996" w:type="dxa"/>
            <w:gridSpan w:val="3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03E1" w:rsidTr="00AC4649">
        <w:trPr>
          <w:trHeight w:val="1578"/>
        </w:trPr>
        <w:tc>
          <w:tcPr>
            <w:tcW w:w="1526" w:type="dxa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带班校级领导意见</w:t>
            </w:r>
          </w:p>
        </w:tc>
        <w:tc>
          <w:tcPr>
            <w:tcW w:w="6996" w:type="dxa"/>
            <w:gridSpan w:val="3"/>
            <w:vAlign w:val="center"/>
          </w:tcPr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</w:p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</w:t>
            </w:r>
          </w:p>
          <w:p w:rsidR="003503E1" w:rsidRDefault="003503E1" w:rsidP="00AC46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年  月   日</w:t>
            </w:r>
          </w:p>
        </w:tc>
      </w:tr>
    </w:tbl>
    <w:p w:rsidR="003503E1" w:rsidRDefault="003503E1" w:rsidP="003503E1">
      <w:pPr>
        <w:jc w:val="center"/>
        <w:rPr>
          <w:rFonts w:ascii="仿宋_GB2312" w:eastAsia="仿宋_GB2312"/>
          <w:sz w:val="10"/>
          <w:szCs w:val="10"/>
        </w:rPr>
      </w:pPr>
    </w:p>
    <w:p w:rsidR="003503E1" w:rsidRPr="006B47DE" w:rsidRDefault="003503E1" w:rsidP="003503E1">
      <w:pPr>
        <w:rPr>
          <w:rFonts w:ascii="楷体_GB2312" w:eastAsia="楷体_GB2312"/>
          <w:sz w:val="30"/>
          <w:szCs w:val="30"/>
        </w:rPr>
      </w:pPr>
    </w:p>
    <w:sectPr w:rsidR="003503E1" w:rsidRPr="006B4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FB"/>
    <w:rsid w:val="00007127"/>
    <w:rsid w:val="00037CFB"/>
    <w:rsid w:val="0007756C"/>
    <w:rsid w:val="000F1836"/>
    <w:rsid w:val="002418CB"/>
    <w:rsid w:val="003503E1"/>
    <w:rsid w:val="0051342B"/>
    <w:rsid w:val="006A113F"/>
    <w:rsid w:val="006B47DE"/>
    <w:rsid w:val="006E2659"/>
    <w:rsid w:val="008937C6"/>
    <w:rsid w:val="0091601A"/>
    <w:rsid w:val="009869C9"/>
    <w:rsid w:val="009F4E65"/>
    <w:rsid w:val="00B03A4D"/>
    <w:rsid w:val="00CE625F"/>
    <w:rsid w:val="00D11EBA"/>
    <w:rsid w:val="00D52AEF"/>
    <w:rsid w:val="00E5298E"/>
    <w:rsid w:val="00EA6718"/>
    <w:rsid w:val="00F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EB76"/>
  <w15:chartTrackingRefBased/>
  <w15:docId w15:val="{FF5E1BF3-42B7-486B-8C98-0EE8357D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7D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B4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2022-01-04T03:50:00Z</dcterms:created>
  <dc:creator>DJF</dc:creator>
  <lastModifiedBy>DJF</lastModifiedBy>
  <lastPrinted>2022-01-04T03:50:00Z</lastPrinted>
  <dcterms:modified xsi:type="dcterms:W3CDTF">2022-01-04T07:54:00Z</dcterms:modified>
  <revision>24</revision>
</coreProperties>
</file>