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0AB" w:rsidRPr="00CF4AB6" w:rsidRDefault="00207E7A" w:rsidP="00B35C31">
      <w:pPr>
        <w:spacing w:line="720" w:lineRule="exact"/>
        <w:jc w:val="center"/>
        <w:rPr>
          <w:rFonts w:ascii="方正小标宋简体" w:eastAsia="方正小标宋简体" w:hAnsi="Calibri" w:cs="Times New Roman"/>
          <w:sz w:val="40"/>
          <w:szCs w:val="40"/>
        </w:rPr>
      </w:pPr>
      <w:r w:rsidRPr="00CF4AB6">
        <w:rPr>
          <w:rFonts w:ascii="方正小标宋简体" w:eastAsia="方正小标宋简体" w:hAnsi="Calibri" w:cs="Times New Roman" w:hint="eastAsia"/>
          <w:sz w:val="40"/>
          <w:szCs w:val="40"/>
        </w:rPr>
        <w:t xml:space="preserve"> “四位一体”推进大学生创新创业</w:t>
      </w:r>
    </w:p>
    <w:p w:rsidR="00CF4AB6" w:rsidRPr="00D014D7" w:rsidRDefault="00CF4AB6" w:rsidP="00B35C31">
      <w:pPr>
        <w:spacing w:line="720" w:lineRule="exact"/>
        <w:jc w:val="center"/>
        <w:rPr>
          <w:rFonts w:ascii="楷体_GB2312" w:eastAsia="楷体_GB2312" w:hAnsi="Calibri" w:cs="Times New Roman"/>
          <w:sz w:val="32"/>
          <w:szCs w:val="32"/>
        </w:rPr>
      </w:pPr>
      <w:r>
        <w:rPr>
          <w:rFonts w:ascii="楷体_GB2312" w:eastAsia="楷体_GB2312" w:hAnsi="Calibri" w:cs="Times New Roman" w:hint="eastAsia"/>
          <w:sz w:val="32"/>
          <w:szCs w:val="32"/>
        </w:rPr>
        <w:t xml:space="preserve">河南农业大学 </w:t>
      </w:r>
      <w:r w:rsidRPr="00D014D7">
        <w:rPr>
          <w:rFonts w:ascii="楷体_GB2312" w:eastAsia="楷体_GB2312" w:hAnsi="Calibri" w:cs="Times New Roman" w:hint="eastAsia"/>
          <w:sz w:val="32"/>
          <w:szCs w:val="32"/>
        </w:rPr>
        <w:t>党委书记  程传兴</w:t>
      </w:r>
    </w:p>
    <w:p w:rsidR="00CF4AB6" w:rsidRPr="00E928BD" w:rsidRDefault="00CF4AB6" w:rsidP="00B35C31">
      <w:pPr>
        <w:spacing w:line="720" w:lineRule="exact"/>
        <w:jc w:val="center"/>
        <w:rPr>
          <w:rFonts w:ascii="楷体_GB2312" w:eastAsia="楷体_GB2312" w:hAnsi="Calibri" w:cs="Times New Roman"/>
          <w:sz w:val="32"/>
          <w:szCs w:val="32"/>
        </w:rPr>
      </w:pPr>
      <w:r w:rsidRPr="00E928BD">
        <w:rPr>
          <w:rFonts w:ascii="楷体_GB2312" w:eastAsia="楷体_GB2312" w:hAnsi="Calibri" w:cs="Times New Roman" w:hint="eastAsia"/>
          <w:sz w:val="32"/>
          <w:szCs w:val="32"/>
        </w:rPr>
        <w:t>（201</w:t>
      </w:r>
      <w:r w:rsidR="00E41C5E">
        <w:rPr>
          <w:rFonts w:ascii="楷体_GB2312" w:eastAsia="楷体_GB2312" w:hAnsi="Calibri" w:cs="Times New Roman" w:hint="eastAsia"/>
          <w:sz w:val="32"/>
          <w:szCs w:val="32"/>
        </w:rPr>
        <w:t>6</w:t>
      </w:r>
      <w:r w:rsidRPr="00E928BD">
        <w:rPr>
          <w:rFonts w:ascii="楷体_GB2312" w:eastAsia="楷体_GB2312" w:hAnsi="Calibri" w:cs="Times New Roman" w:hint="eastAsia"/>
          <w:sz w:val="32"/>
          <w:szCs w:val="32"/>
        </w:rPr>
        <w:t>年4月</w:t>
      </w:r>
      <w:r>
        <w:rPr>
          <w:rFonts w:ascii="楷体_GB2312" w:eastAsia="楷体_GB2312" w:hAnsi="Calibri" w:cs="Times New Roman" w:hint="eastAsia"/>
          <w:sz w:val="32"/>
          <w:szCs w:val="32"/>
        </w:rPr>
        <w:t>9</w:t>
      </w:r>
      <w:r w:rsidRPr="00E928BD">
        <w:rPr>
          <w:rFonts w:ascii="楷体_GB2312" w:eastAsia="楷体_GB2312" w:hAnsi="Calibri" w:cs="Times New Roman" w:hint="eastAsia"/>
          <w:sz w:val="32"/>
          <w:szCs w:val="32"/>
        </w:rPr>
        <w:t>日）</w:t>
      </w:r>
    </w:p>
    <w:p w:rsidR="00A178A6" w:rsidRPr="002F380C" w:rsidRDefault="00A178A6" w:rsidP="00B35C31">
      <w:pPr>
        <w:autoSpaceDE w:val="0"/>
        <w:autoSpaceDN w:val="0"/>
        <w:adjustRightInd w:val="0"/>
        <w:spacing w:line="720" w:lineRule="exact"/>
        <w:ind w:firstLineChars="200" w:firstLine="420"/>
        <w:jc w:val="left"/>
        <w:rPr>
          <w:rFonts w:ascii="仿宋" w:eastAsia="仿宋" w:hAnsi="仿宋" w:cs="黑体"/>
          <w:szCs w:val="21"/>
        </w:rPr>
      </w:pPr>
    </w:p>
    <w:p w:rsidR="00100346" w:rsidRPr="00CF4AB6" w:rsidRDefault="00593FCF" w:rsidP="00B35C31">
      <w:pPr>
        <w:autoSpaceDE w:val="0"/>
        <w:autoSpaceDN w:val="0"/>
        <w:adjustRightInd w:val="0"/>
        <w:spacing w:line="720" w:lineRule="exact"/>
        <w:ind w:firstLineChars="200" w:firstLine="720"/>
        <w:jc w:val="left"/>
        <w:rPr>
          <w:rFonts w:ascii="仿宋_GB2312" w:eastAsia="仿宋_GB2312" w:hAnsi="Calibri" w:cs="Times New Roman"/>
          <w:sz w:val="36"/>
          <w:szCs w:val="36"/>
        </w:rPr>
      </w:pPr>
      <w:r w:rsidRPr="00CF4AB6">
        <w:rPr>
          <w:rFonts w:ascii="仿宋_GB2312" w:eastAsia="仿宋_GB2312" w:hAnsi="Calibri" w:cs="Times New Roman" w:hint="eastAsia"/>
          <w:sz w:val="36"/>
          <w:szCs w:val="36"/>
        </w:rPr>
        <w:t>创新创业，是国家发展之根，是民族振兴之魂。</w:t>
      </w:r>
      <w:r w:rsidR="00C17A53" w:rsidRPr="00CF4AB6">
        <w:rPr>
          <w:rFonts w:ascii="仿宋_GB2312" w:eastAsia="仿宋_GB2312" w:hAnsi="Calibri" w:cs="Times New Roman" w:hint="eastAsia"/>
          <w:sz w:val="36"/>
          <w:szCs w:val="36"/>
        </w:rPr>
        <w:t>当前，</w:t>
      </w:r>
      <w:r w:rsidR="00B5124C" w:rsidRPr="00CF4AB6">
        <w:rPr>
          <w:rFonts w:ascii="仿宋_GB2312" w:eastAsia="仿宋_GB2312" w:hAnsi="Calibri" w:cs="Times New Roman" w:hint="eastAsia"/>
          <w:sz w:val="36"/>
          <w:szCs w:val="36"/>
        </w:rPr>
        <w:t>“大众创业、万众创新”</w:t>
      </w:r>
      <w:r w:rsidR="00C17A53" w:rsidRPr="00CF4AB6">
        <w:rPr>
          <w:rFonts w:ascii="仿宋_GB2312" w:eastAsia="仿宋_GB2312" w:hAnsi="Calibri" w:cs="Times New Roman" w:hint="eastAsia"/>
          <w:sz w:val="36"/>
          <w:szCs w:val="36"/>
        </w:rPr>
        <w:t>已成为时代主题，</w:t>
      </w:r>
      <w:r w:rsidRPr="00CF4AB6">
        <w:rPr>
          <w:rFonts w:ascii="仿宋_GB2312" w:eastAsia="仿宋_GB2312" w:hAnsi="Calibri" w:cs="Times New Roman" w:hint="eastAsia"/>
          <w:sz w:val="36"/>
          <w:szCs w:val="36"/>
        </w:rPr>
        <w:t>大学生作为十分宝贵的人才资源，不仅是求职者，还可以通过</w:t>
      </w:r>
      <w:r w:rsidR="00C17A53" w:rsidRPr="00CF4AB6">
        <w:rPr>
          <w:rFonts w:ascii="仿宋_GB2312" w:eastAsia="仿宋_GB2312" w:hAnsi="Calibri" w:cs="Times New Roman" w:hint="eastAsia"/>
          <w:sz w:val="36"/>
          <w:szCs w:val="36"/>
        </w:rPr>
        <w:t>创新</w:t>
      </w:r>
      <w:r w:rsidR="00100346" w:rsidRPr="00CF4AB6">
        <w:rPr>
          <w:rFonts w:ascii="仿宋_GB2312" w:eastAsia="仿宋_GB2312" w:hAnsi="Calibri" w:cs="Times New Roman" w:hint="eastAsia"/>
          <w:sz w:val="36"/>
          <w:szCs w:val="36"/>
        </w:rPr>
        <w:t>创业成为就业岗位的创造者，是实施创新驱动发展战略和推进大众创业、万众创新的生力军。</w:t>
      </w:r>
    </w:p>
    <w:p w:rsidR="00B5124C" w:rsidRPr="00CF4AB6" w:rsidRDefault="00C17A53" w:rsidP="00B35C31">
      <w:pPr>
        <w:autoSpaceDE w:val="0"/>
        <w:autoSpaceDN w:val="0"/>
        <w:adjustRightInd w:val="0"/>
        <w:spacing w:line="720" w:lineRule="exact"/>
        <w:ind w:firstLineChars="200" w:firstLine="720"/>
        <w:jc w:val="left"/>
        <w:rPr>
          <w:rFonts w:ascii="仿宋_GB2312" w:eastAsia="仿宋_GB2312" w:hAnsi="Calibri" w:cs="Times New Roman"/>
          <w:sz w:val="36"/>
          <w:szCs w:val="36"/>
        </w:rPr>
      </w:pPr>
      <w:r w:rsidRPr="00CF4AB6">
        <w:rPr>
          <w:rFonts w:ascii="仿宋_GB2312" w:eastAsia="仿宋_GB2312" w:hAnsi="Calibri" w:cs="Times New Roman" w:hint="eastAsia"/>
          <w:sz w:val="36"/>
          <w:szCs w:val="36"/>
        </w:rPr>
        <w:t>今天我们刚刚考察了黄河科技学院众创空间，</w:t>
      </w:r>
      <w:r w:rsidR="0039647C" w:rsidRPr="00CF4AB6">
        <w:rPr>
          <w:rFonts w:ascii="仿宋_GB2312" w:eastAsia="仿宋_GB2312" w:hAnsi="Calibri" w:cs="Times New Roman" w:hint="eastAsia"/>
          <w:sz w:val="36"/>
          <w:szCs w:val="36"/>
        </w:rPr>
        <w:t>黄河科技学院在深化高等教育改革、培养创新创业人才方面做了很多有益的探索</w:t>
      </w:r>
      <w:r w:rsidR="006E02CD" w:rsidRPr="00CF4AB6">
        <w:rPr>
          <w:rFonts w:ascii="仿宋_GB2312" w:eastAsia="仿宋_GB2312" w:hAnsi="Calibri" w:cs="Times New Roman" w:hint="eastAsia"/>
          <w:sz w:val="36"/>
          <w:szCs w:val="36"/>
        </w:rPr>
        <w:t>和尝试，取得的成绩有目共睹，也让我</w:t>
      </w:r>
      <w:r w:rsidR="007433E8" w:rsidRPr="00CF4AB6">
        <w:rPr>
          <w:rFonts w:ascii="仿宋_GB2312" w:eastAsia="仿宋_GB2312" w:hAnsi="Calibri" w:cs="Times New Roman" w:hint="eastAsia"/>
          <w:sz w:val="36"/>
          <w:szCs w:val="36"/>
        </w:rPr>
        <w:t>从中受到了不少的</w:t>
      </w:r>
      <w:r w:rsidR="006E02CD" w:rsidRPr="00CF4AB6">
        <w:rPr>
          <w:rFonts w:ascii="仿宋_GB2312" w:eastAsia="仿宋_GB2312" w:hAnsi="Calibri" w:cs="Times New Roman" w:hint="eastAsia"/>
          <w:sz w:val="36"/>
          <w:szCs w:val="36"/>
        </w:rPr>
        <w:t>启发。</w:t>
      </w:r>
    </w:p>
    <w:p w:rsidR="00B5124C" w:rsidRPr="00CF4AB6" w:rsidRDefault="001D7CDC" w:rsidP="00B35C31">
      <w:pPr>
        <w:autoSpaceDE w:val="0"/>
        <w:autoSpaceDN w:val="0"/>
        <w:adjustRightInd w:val="0"/>
        <w:spacing w:line="720" w:lineRule="exact"/>
        <w:ind w:firstLineChars="200" w:firstLine="720"/>
        <w:jc w:val="left"/>
        <w:rPr>
          <w:rFonts w:ascii="仿宋_GB2312" w:eastAsia="仿宋_GB2312" w:hAnsi="Calibri" w:cs="Times New Roman"/>
          <w:sz w:val="36"/>
          <w:szCs w:val="36"/>
        </w:rPr>
      </w:pPr>
      <w:r w:rsidRPr="00CF4AB6">
        <w:rPr>
          <w:rFonts w:ascii="仿宋_GB2312" w:eastAsia="仿宋_GB2312" w:hAnsi="Calibri" w:cs="Times New Roman" w:hint="eastAsia"/>
          <w:sz w:val="36"/>
          <w:szCs w:val="36"/>
        </w:rPr>
        <w:t>河南农业大学</w:t>
      </w:r>
      <w:r w:rsidR="006E02CD" w:rsidRPr="00CF4AB6">
        <w:rPr>
          <w:rFonts w:ascii="仿宋_GB2312" w:eastAsia="仿宋_GB2312" w:hAnsi="Calibri" w:cs="Times New Roman" w:hint="eastAsia"/>
          <w:sz w:val="36"/>
          <w:szCs w:val="36"/>
        </w:rPr>
        <w:t>作为一所百年老校，多年来也高度重视大学生创新创业教育，</w:t>
      </w:r>
      <w:r w:rsidR="007E29D2" w:rsidRPr="00CF4AB6">
        <w:rPr>
          <w:rFonts w:ascii="仿宋_GB2312" w:eastAsia="仿宋_GB2312" w:hAnsi="Calibri" w:cs="Times New Roman" w:hint="eastAsia"/>
          <w:sz w:val="36"/>
          <w:szCs w:val="36"/>
        </w:rPr>
        <w:t>毕业生中</w:t>
      </w:r>
      <w:r w:rsidR="008F6FDE" w:rsidRPr="00CF4AB6">
        <w:rPr>
          <w:rFonts w:ascii="仿宋_GB2312" w:eastAsia="仿宋_GB2312" w:hAnsi="Calibri" w:cs="Times New Roman" w:hint="eastAsia"/>
          <w:sz w:val="36"/>
          <w:szCs w:val="36"/>
        </w:rPr>
        <w:t>也涌现出了</w:t>
      </w:r>
      <w:r w:rsidR="006E02CD" w:rsidRPr="00CF4AB6">
        <w:rPr>
          <w:rFonts w:ascii="仿宋_GB2312" w:eastAsia="仿宋_GB2312" w:hAnsi="Calibri" w:cs="Times New Roman" w:hint="eastAsia"/>
          <w:sz w:val="36"/>
          <w:szCs w:val="36"/>
        </w:rPr>
        <w:t>2015年蝉联</w:t>
      </w:r>
      <w:r w:rsidR="008F6FDE" w:rsidRPr="00CF4AB6">
        <w:rPr>
          <w:rFonts w:ascii="仿宋_GB2312" w:eastAsia="仿宋_GB2312" w:hAnsi="Calibri" w:cs="Times New Roman" w:hint="eastAsia"/>
          <w:sz w:val="36"/>
          <w:szCs w:val="36"/>
        </w:rPr>
        <w:t>胡润富豪榜</w:t>
      </w:r>
      <w:r w:rsidR="006E02CD" w:rsidRPr="00CF4AB6">
        <w:rPr>
          <w:rFonts w:ascii="仿宋_GB2312" w:eastAsia="仿宋_GB2312" w:hAnsi="Calibri" w:cs="Times New Roman" w:hint="eastAsia"/>
          <w:sz w:val="36"/>
          <w:szCs w:val="36"/>
        </w:rPr>
        <w:t>河南首富的“学士猪倌</w:t>
      </w:r>
      <w:r w:rsidR="008F6FDE" w:rsidRPr="00CF4AB6">
        <w:rPr>
          <w:rFonts w:ascii="仿宋_GB2312" w:eastAsia="仿宋_GB2312" w:hAnsi="Calibri" w:cs="Times New Roman" w:hint="eastAsia"/>
          <w:sz w:val="36"/>
          <w:szCs w:val="36"/>
        </w:rPr>
        <w:t>”秦英林，</w:t>
      </w:r>
      <w:r w:rsidR="00454C2E" w:rsidRPr="00CF4AB6">
        <w:rPr>
          <w:rFonts w:ascii="仿宋_GB2312" w:eastAsia="仿宋_GB2312" w:hAnsi="Calibri" w:cs="Times New Roman" w:hint="eastAsia"/>
          <w:sz w:val="36"/>
          <w:szCs w:val="36"/>
        </w:rPr>
        <w:t>2013年</w:t>
      </w:r>
      <w:r w:rsidR="008F6FDE" w:rsidRPr="00CF4AB6">
        <w:rPr>
          <w:rFonts w:ascii="仿宋_GB2312" w:eastAsia="仿宋_GB2312" w:hAnsi="Calibri" w:cs="Times New Roman" w:hint="eastAsia"/>
          <w:sz w:val="36"/>
          <w:szCs w:val="36"/>
        </w:rPr>
        <w:t>中国大学生年度人物、五四青年奖章获得者</w:t>
      </w:r>
      <w:r w:rsidR="007E29D2" w:rsidRPr="00CF4AB6">
        <w:rPr>
          <w:rFonts w:ascii="仿宋_GB2312" w:eastAsia="仿宋_GB2312" w:hAnsi="Calibri" w:cs="Times New Roman" w:hint="eastAsia"/>
          <w:sz w:val="36"/>
          <w:szCs w:val="36"/>
        </w:rPr>
        <w:t>、受到习近平总书记亲自接见和肯定的</w:t>
      </w:r>
      <w:r w:rsidR="008F6FDE" w:rsidRPr="00CF4AB6">
        <w:rPr>
          <w:rFonts w:ascii="仿宋_GB2312" w:eastAsia="仿宋_GB2312" w:hAnsi="Calibri" w:cs="Times New Roman" w:hint="eastAsia"/>
          <w:sz w:val="36"/>
          <w:szCs w:val="36"/>
        </w:rPr>
        <w:t>“新型农民”王灵光等创新创业典型。</w:t>
      </w:r>
      <w:r w:rsidR="00454C2E" w:rsidRPr="00CF4AB6">
        <w:rPr>
          <w:rFonts w:ascii="仿宋_GB2312" w:eastAsia="仿宋_GB2312" w:hAnsi="Calibri" w:cs="Times New Roman" w:hint="eastAsia"/>
          <w:sz w:val="36"/>
          <w:szCs w:val="36"/>
        </w:rPr>
        <w:t>但作为一名高校的负责同志、</w:t>
      </w:r>
      <w:r w:rsidR="00454C2E" w:rsidRPr="00CF4AB6">
        <w:rPr>
          <w:rFonts w:ascii="仿宋_GB2312" w:eastAsia="仿宋_GB2312" w:hAnsi="Calibri" w:cs="Times New Roman" w:hint="eastAsia"/>
          <w:sz w:val="36"/>
          <w:szCs w:val="36"/>
        </w:rPr>
        <w:lastRenderedPageBreak/>
        <w:t>作为一名大学的老师，我更关注“大众创业、万众创新”的“众”字，</w:t>
      </w:r>
      <w:r w:rsidR="00B81256" w:rsidRPr="00CF4AB6">
        <w:rPr>
          <w:rFonts w:ascii="仿宋_GB2312" w:eastAsia="仿宋_GB2312" w:hAnsi="Calibri" w:cs="Times New Roman" w:hint="eastAsia"/>
          <w:sz w:val="36"/>
          <w:szCs w:val="36"/>
        </w:rPr>
        <w:t>也就</w:t>
      </w:r>
      <w:r w:rsidR="005E205E" w:rsidRPr="00CF4AB6">
        <w:rPr>
          <w:rFonts w:ascii="仿宋_GB2312" w:eastAsia="仿宋_GB2312" w:hAnsi="Calibri" w:cs="Times New Roman" w:hint="eastAsia"/>
          <w:sz w:val="36"/>
          <w:szCs w:val="36"/>
        </w:rPr>
        <w:t>是</w:t>
      </w:r>
      <w:r w:rsidR="00B81256" w:rsidRPr="00CF4AB6">
        <w:rPr>
          <w:rFonts w:ascii="仿宋_GB2312" w:eastAsia="仿宋_GB2312" w:hAnsi="Calibri" w:cs="Times New Roman" w:hint="eastAsia"/>
          <w:sz w:val="36"/>
          <w:szCs w:val="36"/>
        </w:rPr>
        <w:t>说我们</w:t>
      </w:r>
      <w:r w:rsidR="00E3751B" w:rsidRPr="00CF4AB6">
        <w:rPr>
          <w:rFonts w:ascii="仿宋_GB2312" w:eastAsia="仿宋_GB2312" w:hAnsi="Calibri" w:cs="Times New Roman" w:hint="eastAsia"/>
          <w:sz w:val="36"/>
          <w:szCs w:val="36"/>
        </w:rPr>
        <w:t>如何才能让全社会形成关心支持大学生创新创业的合力，</w:t>
      </w:r>
      <w:r w:rsidR="00B81256" w:rsidRPr="00CF4AB6">
        <w:rPr>
          <w:rFonts w:ascii="仿宋_GB2312" w:eastAsia="仿宋_GB2312" w:hAnsi="Calibri" w:cs="Times New Roman" w:hint="eastAsia"/>
          <w:sz w:val="36"/>
          <w:szCs w:val="36"/>
        </w:rPr>
        <w:t>如何才能</w:t>
      </w:r>
      <w:r w:rsidR="00614A05" w:rsidRPr="00CF4AB6">
        <w:rPr>
          <w:rFonts w:ascii="仿宋_GB2312" w:eastAsia="仿宋_GB2312" w:hAnsi="Calibri" w:cs="Times New Roman" w:hint="eastAsia"/>
          <w:sz w:val="36"/>
          <w:szCs w:val="36"/>
        </w:rPr>
        <w:t>把创新创业教育</w:t>
      </w:r>
      <w:r w:rsidR="005E205E" w:rsidRPr="00CF4AB6">
        <w:rPr>
          <w:rFonts w:ascii="仿宋_GB2312" w:eastAsia="仿宋_GB2312" w:hAnsi="Calibri" w:cs="Times New Roman" w:hint="eastAsia"/>
          <w:sz w:val="36"/>
          <w:szCs w:val="36"/>
        </w:rPr>
        <w:t>融入到高等教育改革的方方面面，如何才能</w:t>
      </w:r>
      <w:r w:rsidR="00B81256" w:rsidRPr="00CF4AB6">
        <w:rPr>
          <w:rFonts w:ascii="仿宋_GB2312" w:eastAsia="仿宋_GB2312" w:hAnsi="Calibri" w:cs="Times New Roman" w:hint="eastAsia"/>
          <w:sz w:val="36"/>
          <w:szCs w:val="36"/>
        </w:rPr>
        <w:t>培养出更多高质量的创新创业人才。在这里，我想</w:t>
      </w:r>
      <w:r w:rsidR="000C6902" w:rsidRPr="00CF4AB6">
        <w:rPr>
          <w:rFonts w:ascii="仿宋_GB2312" w:eastAsia="仿宋_GB2312" w:hAnsi="Calibri" w:cs="Times New Roman" w:hint="eastAsia"/>
          <w:sz w:val="36"/>
          <w:szCs w:val="36"/>
        </w:rPr>
        <w:t>先</w:t>
      </w:r>
      <w:r w:rsidR="00F265AD" w:rsidRPr="00CF4AB6">
        <w:rPr>
          <w:rFonts w:ascii="仿宋_GB2312" w:eastAsia="仿宋_GB2312" w:hAnsi="Calibri" w:cs="Times New Roman" w:hint="eastAsia"/>
          <w:sz w:val="36"/>
          <w:szCs w:val="36"/>
        </w:rPr>
        <w:t>和大家分享一个创新创业的小故事：</w:t>
      </w:r>
    </w:p>
    <w:p w:rsidR="005E205E" w:rsidRPr="00CF4AB6" w:rsidRDefault="00B81256" w:rsidP="00B35C31">
      <w:pPr>
        <w:autoSpaceDE w:val="0"/>
        <w:autoSpaceDN w:val="0"/>
        <w:adjustRightInd w:val="0"/>
        <w:spacing w:line="720" w:lineRule="exact"/>
        <w:ind w:firstLineChars="200" w:firstLine="720"/>
        <w:jc w:val="left"/>
        <w:rPr>
          <w:rFonts w:ascii="仿宋_GB2312" w:eastAsia="仿宋_GB2312" w:hAnsi="Calibri" w:cs="Times New Roman"/>
          <w:sz w:val="36"/>
          <w:szCs w:val="36"/>
        </w:rPr>
      </w:pPr>
      <w:r w:rsidRPr="00CF4AB6">
        <w:rPr>
          <w:rFonts w:ascii="仿宋_GB2312" w:eastAsia="仿宋_GB2312" w:hAnsi="Calibri" w:cs="Times New Roman" w:hint="eastAsia"/>
          <w:sz w:val="36"/>
          <w:szCs w:val="36"/>
        </w:rPr>
        <w:t>这个故事的主人公叫王洋，是河南农大2008届植物营养</w:t>
      </w:r>
      <w:r w:rsidR="005E205E" w:rsidRPr="00CF4AB6">
        <w:rPr>
          <w:rFonts w:ascii="仿宋_GB2312" w:eastAsia="仿宋_GB2312" w:hAnsi="Calibri" w:cs="Times New Roman" w:hint="eastAsia"/>
          <w:sz w:val="36"/>
          <w:szCs w:val="36"/>
        </w:rPr>
        <w:t>专业的硕士</w:t>
      </w:r>
      <w:r w:rsidR="00926D16" w:rsidRPr="00CF4AB6">
        <w:rPr>
          <w:rFonts w:ascii="仿宋_GB2312" w:eastAsia="仿宋_GB2312" w:hAnsi="Calibri" w:cs="Times New Roman" w:hint="eastAsia"/>
          <w:sz w:val="36"/>
          <w:szCs w:val="36"/>
        </w:rPr>
        <w:t>毕业</w:t>
      </w:r>
      <w:r w:rsidRPr="00CF4AB6">
        <w:rPr>
          <w:rFonts w:ascii="仿宋_GB2312" w:eastAsia="仿宋_GB2312" w:hAnsi="Calibri" w:cs="Times New Roman" w:hint="eastAsia"/>
          <w:sz w:val="36"/>
          <w:szCs w:val="36"/>
        </w:rPr>
        <w:t>生</w:t>
      </w:r>
      <w:r w:rsidR="00614A05" w:rsidRPr="00CF4AB6">
        <w:rPr>
          <w:rFonts w:ascii="仿宋_GB2312" w:eastAsia="仿宋_GB2312" w:hAnsi="Calibri" w:cs="Times New Roman" w:hint="eastAsia"/>
          <w:sz w:val="36"/>
          <w:szCs w:val="36"/>
        </w:rPr>
        <w:t>，</w:t>
      </w:r>
      <w:r w:rsidR="005E205E" w:rsidRPr="00CF4AB6">
        <w:rPr>
          <w:rFonts w:ascii="仿宋_GB2312" w:eastAsia="仿宋_GB2312" w:hAnsi="Calibri" w:cs="Times New Roman" w:hint="eastAsia"/>
          <w:sz w:val="36"/>
          <w:szCs w:val="36"/>
        </w:rPr>
        <w:t>因为家庭条件比较困难，</w:t>
      </w:r>
      <w:r w:rsidR="00D538A0" w:rsidRPr="00CF4AB6">
        <w:rPr>
          <w:rFonts w:ascii="仿宋_GB2312" w:eastAsia="仿宋_GB2312" w:hAnsi="Calibri" w:cs="Times New Roman" w:hint="eastAsia"/>
          <w:sz w:val="36"/>
          <w:szCs w:val="36"/>
        </w:rPr>
        <w:t>王洋从本科阶段就开始了创业之路，在经过了多次失败之后,王洋</w:t>
      </w:r>
      <w:r w:rsidR="00926D16" w:rsidRPr="00CF4AB6">
        <w:rPr>
          <w:rFonts w:ascii="仿宋_GB2312" w:eastAsia="仿宋_GB2312" w:hAnsi="Calibri" w:cs="Times New Roman" w:hint="eastAsia"/>
          <w:sz w:val="36"/>
          <w:szCs w:val="36"/>
        </w:rPr>
        <w:t>选择了一个叫做“</w:t>
      </w:r>
      <w:r w:rsidR="00C057FC" w:rsidRPr="00CF4AB6">
        <w:rPr>
          <w:rFonts w:ascii="仿宋_GB2312" w:eastAsia="仿宋_GB2312" w:hAnsi="Calibri" w:cs="Times New Roman" w:hint="eastAsia"/>
          <w:sz w:val="36"/>
          <w:szCs w:val="36"/>
        </w:rPr>
        <w:t>无土</w:t>
      </w:r>
      <w:r w:rsidR="00926D16" w:rsidRPr="00CF4AB6">
        <w:rPr>
          <w:rFonts w:ascii="仿宋_GB2312" w:eastAsia="仿宋_GB2312" w:hAnsi="Calibri" w:cs="Times New Roman" w:hint="eastAsia"/>
          <w:sz w:val="36"/>
          <w:szCs w:val="36"/>
        </w:rPr>
        <w:t>草坪毯”的</w:t>
      </w:r>
      <w:r w:rsidR="00C057FC" w:rsidRPr="00CF4AB6">
        <w:rPr>
          <w:rFonts w:ascii="仿宋_GB2312" w:eastAsia="仿宋_GB2312" w:hAnsi="Calibri" w:cs="Times New Roman" w:hint="eastAsia"/>
          <w:sz w:val="36"/>
          <w:szCs w:val="36"/>
        </w:rPr>
        <w:t>项目，成功打入</w:t>
      </w:r>
      <w:r w:rsidR="00D538A0" w:rsidRPr="00CF4AB6">
        <w:rPr>
          <w:rFonts w:ascii="仿宋_GB2312" w:eastAsia="仿宋_GB2312" w:hAnsi="Calibri" w:cs="Times New Roman" w:hint="eastAsia"/>
          <w:sz w:val="36"/>
          <w:szCs w:val="36"/>
        </w:rPr>
        <w:t>了</w:t>
      </w:r>
      <w:r w:rsidR="00C057FC" w:rsidRPr="00CF4AB6">
        <w:rPr>
          <w:rFonts w:ascii="仿宋_GB2312" w:eastAsia="仿宋_GB2312" w:hAnsi="Calibri" w:cs="Times New Roman" w:hint="eastAsia"/>
          <w:sz w:val="36"/>
          <w:szCs w:val="36"/>
        </w:rPr>
        <w:t>河南省的婚庆市场，</w:t>
      </w:r>
      <w:r w:rsidR="00B65DAC" w:rsidRPr="00CF4AB6">
        <w:rPr>
          <w:rFonts w:ascii="仿宋_GB2312" w:eastAsia="仿宋_GB2312" w:hAnsi="Calibri" w:cs="Times New Roman" w:hint="eastAsia"/>
          <w:sz w:val="36"/>
          <w:szCs w:val="36"/>
        </w:rPr>
        <w:t>用真草坪取代红地毯，</w:t>
      </w:r>
      <w:r w:rsidR="00C057FC" w:rsidRPr="00CF4AB6">
        <w:rPr>
          <w:rFonts w:ascii="仿宋_GB2312" w:eastAsia="仿宋_GB2312" w:hAnsi="Calibri" w:cs="Times New Roman" w:hint="eastAsia"/>
          <w:sz w:val="36"/>
          <w:szCs w:val="36"/>
        </w:rPr>
        <w:t>引领了</w:t>
      </w:r>
      <w:r w:rsidR="00D430CF" w:rsidRPr="00CF4AB6">
        <w:rPr>
          <w:rFonts w:ascii="仿宋_GB2312" w:eastAsia="仿宋_GB2312" w:hAnsi="Calibri" w:cs="Times New Roman" w:hint="eastAsia"/>
          <w:sz w:val="36"/>
          <w:szCs w:val="36"/>
        </w:rPr>
        <w:t>郑州婚庆</w:t>
      </w:r>
      <w:r w:rsidR="00B65DAC" w:rsidRPr="00CF4AB6">
        <w:rPr>
          <w:rFonts w:ascii="仿宋_GB2312" w:eastAsia="仿宋_GB2312" w:hAnsi="Calibri" w:cs="Times New Roman" w:hint="eastAsia"/>
          <w:sz w:val="36"/>
          <w:szCs w:val="36"/>
        </w:rPr>
        <w:t>典礼</w:t>
      </w:r>
      <w:r w:rsidR="00C057FC" w:rsidRPr="00CF4AB6">
        <w:rPr>
          <w:rFonts w:ascii="仿宋_GB2312" w:eastAsia="仿宋_GB2312" w:hAnsi="Calibri" w:cs="Times New Roman" w:hint="eastAsia"/>
          <w:sz w:val="36"/>
          <w:szCs w:val="36"/>
        </w:rPr>
        <w:t>的时尚，挣得了第一桶金。此后，王洋不断总结提升，最终将企业发展方向定位为“立体绿化”，</w:t>
      </w:r>
      <w:r w:rsidR="00B65DAC" w:rsidRPr="00CF4AB6">
        <w:rPr>
          <w:rFonts w:ascii="仿宋_GB2312" w:eastAsia="仿宋_GB2312" w:hAnsi="Calibri" w:cs="Times New Roman" w:hint="eastAsia"/>
          <w:sz w:val="36"/>
          <w:szCs w:val="36"/>
        </w:rPr>
        <w:t>专注于</w:t>
      </w:r>
      <w:r w:rsidR="00D538A0" w:rsidRPr="00CF4AB6">
        <w:rPr>
          <w:rFonts w:ascii="仿宋_GB2312" w:eastAsia="仿宋_GB2312" w:hAnsi="Calibri" w:cs="Times New Roman" w:hint="eastAsia"/>
          <w:sz w:val="36"/>
          <w:szCs w:val="36"/>
        </w:rPr>
        <w:t>屋顶花园、墙体绿化</w:t>
      </w:r>
      <w:r w:rsidR="00B65DAC" w:rsidRPr="00CF4AB6">
        <w:rPr>
          <w:rFonts w:ascii="仿宋_GB2312" w:eastAsia="仿宋_GB2312" w:hAnsi="Calibri" w:cs="Times New Roman" w:hint="eastAsia"/>
          <w:sz w:val="36"/>
          <w:szCs w:val="36"/>
        </w:rPr>
        <w:t>等领域，</w:t>
      </w:r>
      <w:r w:rsidR="00E3751B" w:rsidRPr="00CF4AB6">
        <w:rPr>
          <w:rFonts w:ascii="仿宋_GB2312" w:eastAsia="仿宋_GB2312" w:hAnsi="Calibri" w:cs="Times New Roman" w:hint="eastAsia"/>
          <w:sz w:val="36"/>
          <w:szCs w:val="36"/>
        </w:rPr>
        <w:t>研究取得了多项发明专利和实用新型专利，</w:t>
      </w:r>
      <w:r w:rsidR="00D538A0" w:rsidRPr="00CF4AB6">
        <w:rPr>
          <w:rFonts w:ascii="仿宋_GB2312" w:eastAsia="仿宋_GB2312" w:hAnsi="Calibri" w:cs="Times New Roman" w:hint="eastAsia"/>
          <w:sz w:val="36"/>
          <w:szCs w:val="36"/>
        </w:rPr>
        <w:t>成功赢得了</w:t>
      </w:r>
      <w:r w:rsidR="00C057FC" w:rsidRPr="00CF4AB6">
        <w:rPr>
          <w:rFonts w:ascii="仿宋_GB2312" w:eastAsia="仿宋_GB2312" w:hAnsi="Calibri" w:cs="Times New Roman" w:hint="eastAsia"/>
          <w:sz w:val="36"/>
          <w:szCs w:val="36"/>
        </w:rPr>
        <w:t>社会的风险投资</w:t>
      </w:r>
      <w:r w:rsidR="00D538A0" w:rsidRPr="00CF4AB6">
        <w:rPr>
          <w:rFonts w:ascii="仿宋_GB2312" w:eastAsia="仿宋_GB2312" w:hAnsi="Calibri" w:cs="Times New Roman" w:hint="eastAsia"/>
          <w:sz w:val="36"/>
          <w:szCs w:val="36"/>
        </w:rPr>
        <w:t>，</w:t>
      </w:r>
      <w:r w:rsidR="00F2183A" w:rsidRPr="00CF4AB6">
        <w:rPr>
          <w:rFonts w:ascii="仿宋_GB2312" w:eastAsia="仿宋_GB2312" w:hAnsi="Calibri" w:cs="Times New Roman" w:hint="eastAsia"/>
          <w:sz w:val="36"/>
          <w:szCs w:val="36"/>
        </w:rPr>
        <w:t>2014</w:t>
      </w:r>
      <w:r w:rsidR="003F2513" w:rsidRPr="00CF4AB6">
        <w:rPr>
          <w:rFonts w:ascii="仿宋_GB2312" w:eastAsia="仿宋_GB2312" w:hAnsi="Calibri" w:cs="Times New Roman" w:hint="eastAsia"/>
          <w:sz w:val="36"/>
          <w:szCs w:val="36"/>
        </w:rPr>
        <w:t>年</w:t>
      </w:r>
      <w:r w:rsidR="00096B73" w:rsidRPr="00CF4AB6">
        <w:rPr>
          <w:rFonts w:ascii="仿宋_GB2312" w:eastAsia="仿宋_GB2312" w:hAnsi="Calibri" w:cs="Times New Roman" w:hint="eastAsia"/>
          <w:sz w:val="36"/>
          <w:szCs w:val="36"/>
        </w:rPr>
        <w:t>希芳阁绿化工程股份有限公司</w:t>
      </w:r>
      <w:r w:rsidR="003F2513" w:rsidRPr="00CF4AB6">
        <w:rPr>
          <w:rFonts w:ascii="仿宋_GB2312" w:eastAsia="仿宋_GB2312" w:hAnsi="Calibri" w:cs="Times New Roman" w:hint="eastAsia"/>
          <w:sz w:val="36"/>
          <w:szCs w:val="36"/>
        </w:rPr>
        <w:t>成功在新三板挂牌，</w:t>
      </w:r>
      <w:r w:rsidR="00B65DAC" w:rsidRPr="00CF4AB6">
        <w:rPr>
          <w:rFonts w:ascii="仿宋_GB2312" w:eastAsia="仿宋_GB2312" w:hAnsi="Calibri" w:cs="Times New Roman" w:hint="eastAsia"/>
          <w:sz w:val="36"/>
          <w:szCs w:val="36"/>
        </w:rPr>
        <w:t>王洋</w:t>
      </w:r>
      <w:r w:rsidR="000427D9" w:rsidRPr="00CF4AB6">
        <w:rPr>
          <w:rFonts w:ascii="仿宋_GB2312" w:eastAsia="仿宋_GB2312" w:hAnsi="Calibri" w:cs="Times New Roman" w:hint="eastAsia"/>
          <w:sz w:val="36"/>
          <w:szCs w:val="36"/>
        </w:rPr>
        <w:t>被媒体称为省内</w:t>
      </w:r>
      <w:r w:rsidR="000427D9" w:rsidRPr="00CF4AB6">
        <w:rPr>
          <w:rFonts w:ascii="仿宋_GB2312" w:eastAsia="仿宋_GB2312" w:hAnsi="Calibri" w:cs="Times New Roman"/>
          <w:sz w:val="36"/>
          <w:szCs w:val="36"/>
        </w:rPr>
        <w:t>最年轻的上市公司董事长</w:t>
      </w:r>
      <w:r w:rsidR="000427D9" w:rsidRPr="00CF4AB6">
        <w:rPr>
          <w:rFonts w:ascii="仿宋_GB2312" w:eastAsia="仿宋_GB2312" w:hAnsi="Calibri" w:cs="Times New Roman" w:hint="eastAsia"/>
          <w:sz w:val="36"/>
          <w:szCs w:val="36"/>
        </w:rPr>
        <w:t>，</w:t>
      </w:r>
      <w:r w:rsidR="003F2513" w:rsidRPr="00CF4AB6">
        <w:rPr>
          <w:rFonts w:ascii="仿宋_GB2312" w:eastAsia="仿宋_GB2312" w:hAnsi="Calibri" w:cs="Times New Roman" w:hint="eastAsia"/>
          <w:sz w:val="36"/>
          <w:szCs w:val="36"/>
        </w:rPr>
        <w:t>之后</w:t>
      </w:r>
      <w:r w:rsidR="000427D9" w:rsidRPr="00CF4AB6">
        <w:rPr>
          <w:rFonts w:ascii="仿宋_GB2312" w:eastAsia="仿宋_GB2312" w:hAnsi="Calibri" w:cs="Times New Roman" w:hint="eastAsia"/>
          <w:sz w:val="36"/>
          <w:szCs w:val="36"/>
        </w:rPr>
        <w:t>希芳阁</w:t>
      </w:r>
      <w:r w:rsidR="003F2513" w:rsidRPr="00CF4AB6">
        <w:rPr>
          <w:rFonts w:ascii="仿宋_GB2312" w:eastAsia="仿宋_GB2312" w:hAnsi="Calibri" w:cs="Times New Roman" w:hint="eastAsia"/>
          <w:sz w:val="36"/>
          <w:szCs w:val="36"/>
        </w:rPr>
        <w:t>更是</w:t>
      </w:r>
      <w:r w:rsidR="000427D9" w:rsidRPr="00CF4AB6">
        <w:rPr>
          <w:rFonts w:ascii="仿宋_GB2312" w:eastAsia="仿宋_GB2312" w:hAnsi="Calibri" w:cs="Times New Roman" w:hint="eastAsia"/>
          <w:sz w:val="36"/>
          <w:szCs w:val="36"/>
        </w:rPr>
        <w:t>作为主要完成人</w:t>
      </w:r>
      <w:r w:rsidR="003F2513" w:rsidRPr="00CF4AB6">
        <w:rPr>
          <w:rFonts w:ascii="仿宋_GB2312" w:eastAsia="仿宋_GB2312" w:hAnsi="Calibri" w:cs="Times New Roman" w:hint="eastAsia"/>
          <w:sz w:val="36"/>
          <w:szCs w:val="36"/>
        </w:rPr>
        <w:t>参与了</w:t>
      </w:r>
      <w:r w:rsidR="00F2183A" w:rsidRPr="00CF4AB6">
        <w:rPr>
          <w:rFonts w:ascii="仿宋_GB2312" w:eastAsia="仿宋_GB2312" w:hAnsi="Calibri" w:cs="Times New Roman" w:hint="eastAsia"/>
          <w:sz w:val="36"/>
          <w:szCs w:val="36"/>
        </w:rPr>
        <w:t>《河南省</w:t>
      </w:r>
      <w:r w:rsidR="0078239B" w:rsidRPr="00CF4AB6">
        <w:rPr>
          <w:rFonts w:ascii="仿宋_GB2312" w:eastAsia="仿宋_GB2312" w:hAnsi="Calibri" w:cs="Times New Roman" w:hint="eastAsia"/>
          <w:sz w:val="36"/>
          <w:szCs w:val="36"/>
        </w:rPr>
        <w:t>地方</w:t>
      </w:r>
      <w:r w:rsidR="00F2183A" w:rsidRPr="00CF4AB6">
        <w:rPr>
          <w:rFonts w:ascii="仿宋_GB2312" w:eastAsia="仿宋_GB2312" w:hAnsi="Calibri" w:cs="Times New Roman" w:hint="eastAsia"/>
          <w:sz w:val="36"/>
          <w:szCs w:val="36"/>
        </w:rPr>
        <w:t>立体绿化技术规范》</w:t>
      </w:r>
      <w:r w:rsidR="003F2513" w:rsidRPr="00CF4AB6">
        <w:rPr>
          <w:rFonts w:ascii="仿宋_GB2312" w:eastAsia="仿宋_GB2312" w:hAnsi="Calibri" w:cs="Times New Roman" w:hint="eastAsia"/>
          <w:sz w:val="36"/>
          <w:szCs w:val="36"/>
        </w:rPr>
        <w:t>的起草</w:t>
      </w:r>
      <w:r w:rsidR="0078239B" w:rsidRPr="00CF4AB6">
        <w:rPr>
          <w:rFonts w:ascii="仿宋_GB2312" w:eastAsia="仿宋_GB2312" w:hAnsi="Calibri" w:cs="Times New Roman" w:hint="eastAsia"/>
          <w:sz w:val="36"/>
          <w:szCs w:val="36"/>
        </w:rPr>
        <w:t>，成为行业</w:t>
      </w:r>
      <w:r w:rsidR="0078239B" w:rsidRPr="00CF4AB6">
        <w:rPr>
          <w:rFonts w:ascii="仿宋_GB2312" w:eastAsia="仿宋_GB2312" w:hAnsi="Calibri" w:cs="Times New Roman" w:hint="eastAsia"/>
          <w:sz w:val="36"/>
          <w:szCs w:val="36"/>
        </w:rPr>
        <w:lastRenderedPageBreak/>
        <w:t>标准的制定者</w:t>
      </w:r>
      <w:r w:rsidR="000427D9" w:rsidRPr="00CF4AB6">
        <w:rPr>
          <w:rFonts w:ascii="仿宋_GB2312" w:eastAsia="仿宋_GB2312" w:hAnsi="Calibri" w:cs="Times New Roman" w:hint="eastAsia"/>
          <w:sz w:val="36"/>
          <w:szCs w:val="36"/>
        </w:rPr>
        <w:t>和领头羊</w:t>
      </w:r>
      <w:r w:rsidR="00F2183A" w:rsidRPr="00CF4AB6">
        <w:rPr>
          <w:rFonts w:ascii="仿宋_GB2312" w:eastAsia="仿宋_GB2312" w:hAnsi="Calibri" w:cs="Times New Roman" w:hint="eastAsia"/>
          <w:sz w:val="36"/>
          <w:szCs w:val="36"/>
        </w:rPr>
        <w:t>。在</w:t>
      </w:r>
      <w:r w:rsidR="00B65DAC" w:rsidRPr="00CF4AB6">
        <w:rPr>
          <w:rFonts w:ascii="仿宋_GB2312" w:eastAsia="仿宋_GB2312" w:hAnsi="Calibri" w:cs="Times New Roman" w:hint="eastAsia"/>
          <w:sz w:val="36"/>
          <w:szCs w:val="36"/>
        </w:rPr>
        <w:t>与王洋的交流中，王洋谈到创业之难，一是开头难，研究生毕业的他放弃铁饭碗、选择</w:t>
      </w:r>
      <w:r w:rsidR="00F2183A" w:rsidRPr="00CF4AB6">
        <w:rPr>
          <w:rFonts w:ascii="仿宋_GB2312" w:eastAsia="仿宋_GB2312" w:hAnsi="Calibri" w:cs="Times New Roman" w:hint="eastAsia"/>
          <w:sz w:val="36"/>
          <w:szCs w:val="36"/>
        </w:rPr>
        <w:t>创业，</w:t>
      </w:r>
      <w:r w:rsidR="00A501E5" w:rsidRPr="00CF4AB6">
        <w:rPr>
          <w:rFonts w:ascii="仿宋_GB2312" w:eastAsia="仿宋_GB2312" w:hAnsi="Calibri" w:cs="Times New Roman" w:hint="eastAsia"/>
          <w:sz w:val="36"/>
          <w:szCs w:val="36"/>
        </w:rPr>
        <w:t>来自家庭和社会</w:t>
      </w:r>
      <w:r w:rsidR="0078239B" w:rsidRPr="00CF4AB6">
        <w:rPr>
          <w:rFonts w:ascii="仿宋_GB2312" w:eastAsia="仿宋_GB2312" w:hAnsi="Calibri" w:cs="Times New Roman" w:hint="eastAsia"/>
          <w:sz w:val="36"/>
          <w:szCs w:val="36"/>
        </w:rPr>
        <w:t>舆论</w:t>
      </w:r>
      <w:r w:rsidR="00A501E5" w:rsidRPr="00CF4AB6">
        <w:rPr>
          <w:rFonts w:ascii="仿宋_GB2312" w:eastAsia="仿宋_GB2312" w:hAnsi="Calibri" w:cs="Times New Roman" w:hint="eastAsia"/>
          <w:sz w:val="36"/>
          <w:szCs w:val="36"/>
        </w:rPr>
        <w:t>的压力都不小。二是明白难</w:t>
      </w:r>
      <w:r w:rsidR="002B6FAE" w:rsidRPr="00CF4AB6">
        <w:rPr>
          <w:rFonts w:ascii="仿宋_GB2312" w:eastAsia="仿宋_GB2312" w:hAnsi="Calibri" w:cs="Times New Roman" w:hint="eastAsia"/>
          <w:sz w:val="36"/>
          <w:szCs w:val="36"/>
        </w:rPr>
        <w:t>，由于信息不对称和国家政策落实的棚架问题，很多</w:t>
      </w:r>
      <w:r w:rsidR="00A501E5" w:rsidRPr="00CF4AB6">
        <w:rPr>
          <w:rFonts w:ascii="仿宋_GB2312" w:eastAsia="仿宋_GB2312" w:hAnsi="Calibri" w:cs="Times New Roman" w:hint="eastAsia"/>
          <w:sz w:val="36"/>
          <w:szCs w:val="36"/>
        </w:rPr>
        <w:t>创业者不清楚</w:t>
      </w:r>
      <w:r w:rsidR="002B6FAE" w:rsidRPr="00CF4AB6">
        <w:rPr>
          <w:rFonts w:ascii="仿宋_GB2312" w:eastAsia="仿宋_GB2312" w:hAnsi="Calibri" w:cs="Times New Roman" w:hint="eastAsia"/>
          <w:sz w:val="36"/>
          <w:szCs w:val="36"/>
        </w:rPr>
        <w:t>国家政策</w:t>
      </w:r>
      <w:r w:rsidR="00A501E5" w:rsidRPr="00CF4AB6">
        <w:rPr>
          <w:rFonts w:ascii="仿宋_GB2312" w:eastAsia="仿宋_GB2312" w:hAnsi="Calibri" w:cs="Times New Roman" w:hint="eastAsia"/>
          <w:sz w:val="36"/>
          <w:szCs w:val="36"/>
        </w:rPr>
        <w:t>，</w:t>
      </w:r>
      <w:r w:rsidR="00B57D53" w:rsidRPr="00CF4AB6">
        <w:rPr>
          <w:rFonts w:ascii="仿宋_GB2312" w:eastAsia="仿宋_GB2312" w:hAnsi="Calibri" w:cs="Times New Roman" w:hint="eastAsia"/>
          <w:sz w:val="36"/>
          <w:szCs w:val="36"/>
        </w:rPr>
        <w:t>或是好的政策落地慢、落地难。</w:t>
      </w:r>
      <w:r w:rsidR="00A501E5" w:rsidRPr="00CF4AB6">
        <w:rPr>
          <w:rFonts w:ascii="仿宋_GB2312" w:eastAsia="仿宋_GB2312" w:hAnsi="Calibri" w:cs="Times New Roman" w:hint="eastAsia"/>
          <w:sz w:val="36"/>
          <w:szCs w:val="36"/>
        </w:rPr>
        <w:t>三是过程难，对于一个初入社会的大学生，经验、</w:t>
      </w:r>
      <w:r w:rsidR="002B6FAE" w:rsidRPr="00CF4AB6">
        <w:rPr>
          <w:rFonts w:ascii="仿宋_GB2312" w:eastAsia="仿宋_GB2312" w:hAnsi="Calibri" w:cs="Times New Roman" w:hint="eastAsia"/>
          <w:sz w:val="36"/>
          <w:szCs w:val="36"/>
        </w:rPr>
        <w:t>人脉、</w:t>
      </w:r>
      <w:r w:rsidR="00A501E5" w:rsidRPr="00CF4AB6">
        <w:rPr>
          <w:rFonts w:ascii="仿宋_GB2312" w:eastAsia="仿宋_GB2312" w:hAnsi="Calibri" w:cs="Times New Roman" w:hint="eastAsia"/>
          <w:sz w:val="36"/>
          <w:szCs w:val="36"/>
        </w:rPr>
        <w:t>资金、场地、技术都是门槛。</w:t>
      </w:r>
    </w:p>
    <w:p w:rsidR="00EF2994" w:rsidRDefault="00EF2994" w:rsidP="00B35C31">
      <w:pPr>
        <w:autoSpaceDE w:val="0"/>
        <w:autoSpaceDN w:val="0"/>
        <w:adjustRightInd w:val="0"/>
        <w:spacing w:line="720" w:lineRule="exact"/>
        <w:ind w:firstLineChars="200" w:firstLine="720"/>
        <w:jc w:val="left"/>
        <w:rPr>
          <w:rFonts w:ascii="仿宋_GB2312" w:eastAsia="仿宋_GB2312" w:hAnsi="Calibri" w:cs="Times New Roman" w:hint="eastAsia"/>
          <w:sz w:val="36"/>
          <w:szCs w:val="36"/>
        </w:rPr>
      </w:pPr>
      <w:r w:rsidRPr="00CF4AB6">
        <w:rPr>
          <w:rFonts w:ascii="仿宋_GB2312" w:eastAsia="仿宋_GB2312" w:hAnsi="Calibri" w:cs="Times New Roman" w:hint="eastAsia"/>
          <w:sz w:val="36"/>
          <w:szCs w:val="36"/>
        </w:rPr>
        <w:t>毫无疑问，王洋是幸运的，但从他的故事里，我们可以发现很多问题，以这些问题为导向，恰恰是我们</w:t>
      </w:r>
      <w:r w:rsidR="007433E8" w:rsidRPr="00CF4AB6">
        <w:rPr>
          <w:rFonts w:ascii="仿宋_GB2312" w:eastAsia="仿宋_GB2312" w:hAnsi="Calibri" w:cs="Times New Roman" w:hint="eastAsia"/>
          <w:sz w:val="36"/>
          <w:szCs w:val="36"/>
        </w:rPr>
        <w:t>政府、社会、高校和</w:t>
      </w:r>
      <w:r w:rsidRPr="00CF4AB6">
        <w:rPr>
          <w:rFonts w:ascii="仿宋_GB2312" w:eastAsia="仿宋_GB2312" w:hAnsi="Calibri" w:cs="Times New Roman" w:hint="eastAsia"/>
          <w:sz w:val="36"/>
          <w:szCs w:val="36"/>
        </w:rPr>
        <w:t>大学生</w:t>
      </w:r>
      <w:r w:rsidR="007433E8" w:rsidRPr="00CF4AB6">
        <w:rPr>
          <w:rFonts w:ascii="仿宋_GB2312" w:eastAsia="仿宋_GB2312" w:hAnsi="Calibri" w:cs="Times New Roman" w:hint="eastAsia"/>
          <w:sz w:val="36"/>
          <w:szCs w:val="36"/>
        </w:rPr>
        <w:t>“四位一体”共同</w:t>
      </w:r>
      <w:r w:rsidRPr="00CF4AB6">
        <w:rPr>
          <w:rFonts w:ascii="仿宋_GB2312" w:eastAsia="仿宋_GB2312" w:hAnsi="Calibri" w:cs="Times New Roman" w:hint="eastAsia"/>
          <w:sz w:val="36"/>
          <w:szCs w:val="36"/>
        </w:rPr>
        <w:t>努力的方向</w:t>
      </w:r>
      <w:r w:rsidR="007433E8" w:rsidRPr="00CF4AB6">
        <w:rPr>
          <w:rFonts w:ascii="仿宋_GB2312" w:eastAsia="仿宋_GB2312" w:hAnsi="Calibri" w:cs="Times New Roman" w:hint="eastAsia"/>
          <w:sz w:val="36"/>
          <w:szCs w:val="36"/>
        </w:rPr>
        <w:t>。</w:t>
      </w:r>
    </w:p>
    <w:p w:rsidR="001B661E" w:rsidRPr="00663F99" w:rsidRDefault="001B661E" w:rsidP="00B35C31">
      <w:pPr>
        <w:spacing w:line="720" w:lineRule="exact"/>
        <w:ind w:firstLine="570"/>
        <w:rPr>
          <w:rFonts w:ascii="黑体" w:eastAsia="黑体" w:hAnsi="黑体" w:cs="Times New Roman"/>
          <w:sz w:val="36"/>
          <w:szCs w:val="36"/>
        </w:rPr>
      </w:pPr>
      <w:r w:rsidRPr="00663F99">
        <w:rPr>
          <w:rFonts w:ascii="黑体" w:eastAsia="黑体" w:hAnsi="黑体" w:cs="Times New Roman" w:hint="eastAsia"/>
          <w:sz w:val="36"/>
          <w:szCs w:val="36"/>
        </w:rPr>
        <w:t>第一，从政府层面，要</w:t>
      </w:r>
      <w:r w:rsidRPr="00663F99">
        <w:rPr>
          <w:rFonts w:ascii="黑体" w:eastAsia="黑体" w:hAnsi="黑体" w:cs="Times New Roman"/>
          <w:sz w:val="36"/>
          <w:szCs w:val="36"/>
        </w:rPr>
        <w:t>进一步</w:t>
      </w:r>
      <w:r w:rsidRPr="00663F99">
        <w:rPr>
          <w:rFonts w:ascii="黑体" w:eastAsia="黑体" w:hAnsi="黑体" w:cs="Times New Roman" w:hint="eastAsia"/>
          <w:sz w:val="36"/>
          <w:szCs w:val="36"/>
        </w:rPr>
        <w:t>加强</w:t>
      </w:r>
      <w:r w:rsidRPr="00663F99">
        <w:rPr>
          <w:rFonts w:ascii="黑体" w:eastAsia="黑体" w:hAnsi="黑体" w:cs="Times New Roman"/>
          <w:sz w:val="36"/>
          <w:szCs w:val="36"/>
        </w:rPr>
        <w:t>对大学生</w:t>
      </w:r>
      <w:r w:rsidRPr="00663F99">
        <w:rPr>
          <w:rFonts w:ascii="黑体" w:eastAsia="黑体" w:hAnsi="黑体" w:cs="Times New Roman" w:hint="eastAsia"/>
          <w:sz w:val="36"/>
          <w:szCs w:val="36"/>
        </w:rPr>
        <w:t>创新</w:t>
      </w:r>
      <w:r w:rsidRPr="00663F99">
        <w:rPr>
          <w:rFonts w:ascii="黑体" w:eastAsia="黑体" w:hAnsi="黑体" w:cs="Times New Roman"/>
          <w:sz w:val="36"/>
          <w:szCs w:val="36"/>
        </w:rPr>
        <w:t>创业的政策</w:t>
      </w:r>
      <w:r w:rsidRPr="00663F99">
        <w:rPr>
          <w:rFonts w:ascii="黑体" w:eastAsia="黑体" w:hAnsi="黑体" w:cs="Times New Roman" w:hint="eastAsia"/>
          <w:sz w:val="36"/>
          <w:szCs w:val="36"/>
        </w:rPr>
        <w:t>支持</w:t>
      </w:r>
      <w:r w:rsidRPr="00663F99">
        <w:rPr>
          <w:rFonts w:ascii="黑体" w:eastAsia="黑体" w:hAnsi="黑体" w:cs="Times New Roman"/>
          <w:sz w:val="36"/>
          <w:szCs w:val="36"/>
        </w:rPr>
        <w:t>。</w:t>
      </w:r>
    </w:p>
    <w:p w:rsidR="00357C99" w:rsidRDefault="00357C99" w:rsidP="00B35C31">
      <w:pPr>
        <w:spacing w:line="720" w:lineRule="exact"/>
        <w:ind w:firstLine="570"/>
        <w:rPr>
          <w:rFonts w:ascii="仿宋_GB2312" w:eastAsia="仿宋_GB2312" w:hAnsi="Calibri" w:cs="Times New Roman" w:hint="eastAsia"/>
          <w:sz w:val="36"/>
          <w:szCs w:val="36"/>
        </w:rPr>
      </w:pPr>
      <w:r w:rsidRPr="00CF4AB6">
        <w:rPr>
          <w:rFonts w:ascii="楷体_GB2312" w:eastAsia="楷体_GB2312" w:hAnsi="Calibri" w:cs="Times New Roman" w:hint="eastAsia"/>
          <w:b/>
          <w:spacing w:val="-20"/>
          <w:sz w:val="36"/>
          <w:szCs w:val="36"/>
        </w:rPr>
        <w:t>一是要继续加大对大学生创新创业的支持力度。</w:t>
      </w:r>
      <w:r w:rsidRPr="00CF4AB6">
        <w:rPr>
          <w:rFonts w:ascii="仿宋_GB2312" w:eastAsia="仿宋_GB2312" w:hAnsi="Calibri" w:cs="Times New Roman" w:hint="eastAsia"/>
          <w:sz w:val="36"/>
          <w:szCs w:val="36"/>
        </w:rPr>
        <w:t>比如</w:t>
      </w:r>
      <w:r w:rsidR="0023044F" w:rsidRPr="00CF4AB6">
        <w:rPr>
          <w:rFonts w:ascii="仿宋_GB2312" w:eastAsia="仿宋_GB2312" w:hAnsi="Calibri" w:cs="Times New Roman" w:hint="eastAsia"/>
          <w:sz w:val="36"/>
          <w:szCs w:val="36"/>
        </w:rPr>
        <w:t>教育系统要建立专门针对大学生的创新创业基金，重点扶持科技创新、经营管理创新、文化创意等</w:t>
      </w:r>
      <w:r w:rsidR="00B6339B" w:rsidRPr="00CF4AB6">
        <w:rPr>
          <w:rFonts w:ascii="仿宋_GB2312" w:eastAsia="仿宋_GB2312" w:hAnsi="Calibri" w:cs="Times New Roman" w:hint="eastAsia"/>
          <w:sz w:val="36"/>
          <w:szCs w:val="36"/>
        </w:rPr>
        <w:t>创新型企业。</w:t>
      </w:r>
      <w:r w:rsidRPr="00CF4AB6">
        <w:rPr>
          <w:rFonts w:ascii="仿宋_GB2312" w:eastAsia="仿宋_GB2312" w:hAnsi="Calibri" w:cs="Times New Roman" w:hint="eastAsia"/>
          <w:sz w:val="36"/>
          <w:szCs w:val="36"/>
        </w:rPr>
        <w:t>要进一步简化大学生创业贷款手续，</w:t>
      </w:r>
      <w:r w:rsidRPr="00CF4AB6">
        <w:rPr>
          <w:rFonts w:ascii="仿宋_GB2312" w:eastAsia="仿宋_GB2312" w:hAnsi="Calibri" w:cs="Times New Roman"/>
          <w:sz w:val="36"/>
          <w:szCs w:val="36"/>
        </w:rPr>
        <w:t>降低担保和反担保条件，</w:t>
      </w:r>
      <w:r w:rsidRPr="00CF4AB6">
        <w:rPr>
          <w:rFonts w:ascii="仿宋_GB2312" w:eastAsia="仿宋_GB2312" w:hAnsi="Calibri" w:cs="Times New Roman" w:hint="eastAsia"/>
          <w:sz w:val="36"/>
          <w:szCs w:val="36"/>
        </w:rPr>
        <w:t>积极探索</w:t>
      </w:r>
      <w:r w:rsidRPr="00CF4AB6">
        <w:rPr>
          <w:rFonts w:ascii="仿宋_GB2312" w:eastAsia="仿宋_GB2312" w:hAnsi="Calibri" w:cs="Times New Roman"/>
          <w:sz w:val="36"/>
          <w:szCs w:val="36"/>
        </w:rPr>
        <w:t>大学生创业信用贷款。</w:t>
      </w:r>
      <w:r w:rsidRPr="00CF4AB6">
        <w:rPr>
          <w:rFonts w:ascii="仿宋_GB2312" w:eastAsia="仿宋_GB2312" w:hAnsi="Calibri" w:cs="Times New Roman" w:hint="eastAsia"/>
          <w:sz w:val="36"/>
          <w:szCs w:val="36"/>
        </w:rPr>
        <w:t>要研究对符合一定条件的大学生初创企业</w:t>
      </w:r>
      <w:r w:rsidR="002B6FAE" w:rsidRPr="00CF4AB6">
        <w:rPr>
          <w:rFonts w:ascii="仿宋_GB2312" w:eastAsia="仿宋_GB2312" w:hAnsi="Calibri" w:cs="Times New Roman" w:hint="eastAsia"/>
          <w:sz w:val="36"/>
          <w:szCs w:val="36"/>
        </w:rPr>
        <w:t>给予社会保障</w:t>
      </w:r>
      <w:r w:rsidRPr="00CF4AB6">
        <w:rPr>
          <w:rFonts w:ascii="仿宋_GB2312" w:eastAsia="仿宋_GB2312" w:hAnsi="Calibri" w:cs="Times New Roman" w:hint="eastAsia"/>
          <w:sz w:val="36"/>
          <w:szCs w:val="36"/>
        </w:rPr>
        <w:t>补贴，</w:t>
      </w:r>
      <w:r w:rsidRPr="00CF4AB6">
        <w:rPr>
          <w:rFonts w:ascii="仿宋_GB2312" w:eastAsia="仿宋_GB2312" w:hAnsi="Calibri" w:cs="Times New Roman" w:hint="eastAsia"/>
          <w:sz w:val="36"/>
          <w:szCs w:val="36"/>
        </w:rPr>
        <w:lastRenderedPageBreak/>
        <w:t>解除大学生创业的后顾之忧。</w:t>
      </w:r>
      <w:r w:rsidR="0023044F" w:rsidRPr="00CF4AB6">
        <w:rPr>
          <w:rFonts w:ascii="仿宋_GB2312" w:eastAsia="仿宋_GB2312" w:hAnsi="Calibri" w:cs="Times New Roman" w:hint="eastAsia"/>
          <w:sz w:val="36"/>
          <w:szCs w:val="36"/>
        </w:rPr>
        <w:t>要研究在市场竞争条件下，对小微企业的支持和保护办法，政府部门要带头改革政府采购和政府购买服务，给小微企业留下一定的市场份额。</w:t>
      </w:r>
      <w:r w:rsidR="009D39EE" w:rsidRPr="00CF4AB6">
        <w:rPr>
          <w:rFonts w:ascii="仿宋_GB2312" w:eastAsia="仿宋_GB2312" w:hAnsi="Calibri" w:cs="Times New Roman" w:hint="eastAsia"/>
          <w:sz w:val="36"/>
          <w:szCs w:val="36"/>
        </w:rPr>
        <w:t>要加强对社会各类孵化园区、众创空间、创新工场的指导和管理，避免同质化、低水平重复建设，</w:t>
      </w:r>
      <w:r w:rsidR="00CF4AB6" w:rsidRPr="00CF4AB6">
        <w:rPr>
          <w:rFonts w:ascii="仿宋_GB2312" w:eastAsia="仿宋_GB2312" w:hAnsi="Calibri" w:cs="Times New Roman" w:hint="eastAsia"/>
          <w:sz w:val="36"/>
          <w:szCs w:val="36"/>
        </w:rPr>
        <w:t>鼓励高校创办各具特色的创新创业基地，</w:t>
      </w:r>
      <w:r w:rsidR="00AF4880" w:rsidRPr="00CF4AB6">
        <w:rPr>
          <w:rFonts w:ascii="仿宋_GB2312" w:eastAsia="仿宋_GB2312" w:hAnsi="Calibri" w:cs="Times New Roman" w:hint="eastAsia"/>
          <w:sz w:val="36"/>
          <w:szCs w:val="36"/>
        </w:rPr>
        <w:t>比如河南农大现在正在建设“农创空间”，</w:t>
      </w:r>
      <w:r w:rsidR="00DD29E0" w:rsidRPr="00CF4AB6">
        <w:rPr>
          <w:rFonts w:ascii="仿宋_GB2312" w:eastAsia="仿宋_GB2312" w:hAnsi="Calibri" w:cs="Times New Roman" w:hint="eastAsia"/>
          <w:sz w:val="36"/>
          <w:szCs w:val="36"/>
        </w:rPr>
        <w:t>就是要</w:t>
      </w:r>
      <w:r w:rsidR="00CF4AB6" w:rsidRPr="00CF4AB6">
        <w:rPr>
          <w:rFonts w:ascii="仿宋_GB2312" w:eastAsia="仿宋_GB2312" w:hAnsi="Calibri" w:cs="Times New Roman" w:hint="eastAsia"/>
          <w:sz w:val="36"/>
          <w:szCs w:val="36"/>
        </w:rPr>
        <w:t>重点打造河南三农创新创业的基地</w:t>
      </w:r>
      <w:r w:rsidR="00AF4880" w:rsidRPr="00CF4AB6">
        <w:rPr>
          <w:rFonts w:ascii="仿宋_GB2312" w:eastAsia="仿宋_GB2312" w:hAnsi="Calibri" w:cs="Times New Roman" w:hint="eastAsia"/>
          <w:sz w:val="36"/>
          <w:szCs w:val="36"/>
        </w:rPr>
        <w:t>。</w:t>
      </w:r>
      <w:r w:rsidR="00B517E7" w:rsidRPr="00CF4AB6">
        <w:rPr>
          <w:rFonts w:ascii="楷体_GB2312" w:eastAsia="楷体_GB2312" w:hAnsi="Calibri" w:cs="Times New Roman" w:hint="eastAsia"/>
          <w:b/>
          <w:spacing w:val="-20"/>
          <w:sz w:val="36"/>
          <w:szCs w:val="36"/>
        </w:rPr>
        <w:t>二</w:t>
      </w:r>
      <w:r w:rsidRPr="00CF4AB6">
        <w:rPr>
          <w:rFonts w:ascii="楷体_GB2312" w:eastAsia="楷体_GB2312" w:hAnsi="Calibri" w:cs="Times New Roman" w:hint="eastAsia"/>
          <w:b/>
          <w:spacing w:val="-20"/>
          <w:sz w:val="36"/>
          <w:szCs w:val="36"/>
        </w:rPr>
        <w:t>是要解决好政策落实“最后一公里”的问题</w:t>
      </w:r>
      <w:r w:rsidR="00B517E7" w:rsidRPr="00CF4AB6">
        <w:rPr>
          <w:rFonts w:ascii="楷体_GB2312" w:eastAsia="楷体_GB2312" w:hAnsi="Calibri" w:cs="Times New Roman" w:hint="eastAsia"/>
          <w:b/>
          <w:spacing w:val="-20"/>
          <w:sz w:val="36"/>
          <w:szCs w:val="36"/>
        </w:rPr>
        <w:t>。</w:t>
      </w:r>
      <w:r w:rsidR="00B57D53" w:rsidRPr="00CF4AB6">
        <w:rPr>
          <w:rFonts w:ascii="仿宋_GB2312" w:eastAsia="仿宋_GB2312" w:hAnsi="Calibri" w:cs="Times New Roman" w:hint="eastAsia"/>
          <w:sz w:val="36"/>
          <w:szCs w:val="36"/>
        </w:rPr>
        <w:t>很多像王洋一样的创客们，都遇到过拿着文件去办事窗口问，被告知还没有操作细则，或是申请银行贷款，担保、反担保这些生涩的名词和复杂的操作流程让人望而却步的经历。一定要把国家政策宣传好、解读好、配套好，还要强化国家政策落实情况的监督检查机制，确保大学生人人知晓、用足用好，</w:t>
      </w:r>
      <w:r w:rsidRPr="00CF4AB6">
        <w:rPr>
          <w:rFonts w:ascii="仿宋_GB2312" w:eastAsia="仿宋_GB2312" w:hAnsi="Calibri" w:cs="Times New Roman" w:hint="eastAsia"/>
          <w:sz w:val="36"/>
          <w:szCs w:val="36"/>
        </w:rPr>
        <w:t>把党中央和国务院的政策变成大学生创客们</w:t>
      </w:r>
      <w:r w:rsidR="00DD29E0" w:rsidRPr="00CF4AB6">
        <w:rPr>
          <w:rFonts w:ascii="仿宋_GB2312" w:eastAsia="仿宋_GB2312" w:hAnsi="Calibri" w:cs="Times New Roman" w:hint="eastAsia"/>
          <w:sz w:val="36"/>
          <w:szCs w:val="36"/>
        </w:rPr>
        <w:t>简单明白</w:t>
      </w:r>
      <w:r w:rsidR="002C0C53" w:rsidRPr="00CF4AB6">
        <w:rPr>
          <w:rFonts w:ascii="仿宋_GB2312" w:eastAsia="仿宋_GB2312" w:hAnsi="Calibri" w:cs="Times New Roman" w:hint="eastAsia"/>
          <w:sz w:val="36"/>
          <w:szCs w:val="36"/>
        </w:rPr>
        <w:t>、</w:t>
      </w:r>
      <w:r w:rsidR="002B6FAE" w:rsidRPr="00CF4AB6">
        <w:rPr>
          <w:rFonts w:ascii="仿宋_GB2312" w:eastAsia="仿宋_GB2312" w:hAnsi="Calibri" w:cs="Times New Roman" w:hint="eastAsia"/>
          <w:sz w:val="36"/>
          <w:szCs w:val="36"/>
        </w:rPr>
        <w:t>实实在在</w:t>
      </w:r>
      <w:r w:rsidRPr="00CF4AB6">
        <w:rPr>
          <w:rFonts w:ascii="仿宋_GB2312" w:eastAsia="仿宋_GB2312" w:hAnsi="Calibri" w:cs="Times New Roman" w:hint="eastAsia"/>
          <w:sz w:val="36"/>
          <w:szCs w:val="36"/>
        </w:rPr>
        <w:t>的福利。</w:t>
      </w:r>
    </w:p>
    <w:p w:rsidR="001A0981" w:rsidRPr="00663F99" w:rsidRDefault="001B661E" w:rsidP="00B35C31">
      <w:pPr>
        <w:spacing w:line="720" w:lineRule="exact"/>
        <w:ind w:firstLine="570"/>
        <w:rPr>
          <w:rFonts w:ascii="黑体" w:eastAsia="黑体" w:hAnsi="黑体" w:cs="Times New Roman"/>
          <w:sz w:val="36"/>
          <w:szCs w:val="36"/>
        </w:rPr>
      </w:pPr>
      <w:r w:rsidRPr="00663F99">
        <w:rPr>
          <w:rFonts w:ascii="黑体" w:eastAsia="黑体" w:hAnsi="黑体" w:cs="Times New Roman" w:hint="eastAsia"/>
          <w:sz w:val="36"/>
          <w:szCs w:val="36"/>
        </w:rPr>
        <w:t>第二，从社会层面，要逐步形成“鼓励创新、宽容失败”的创业文化。</w:t>
      </w:r>
    </w:p>
    <w:p w:rsidR="002C0C53" w:rsidRDefault="001B661E" w:rsidP="00B35C31">
      <w:pPr>
        <w:spacing w:line="720" w:lineRule="exact"/>
        <w:ind w:firstLine="570"/>
        <w:rPr>
          <w:rFonts w:ascii="仿宋_GB2312" w:eastAsia="仿宋_GB2312" w:hAnsi="Calibri" w:cs="Times New Roman" w:hint="eastAsia"/>
          <w:sz w:val="36"/>
          <w:szCs w:val="36"/>
        </w:rPr>
      </w:pPr>
      <w:r w:rsidRPr="00CF4AB6">
        <w:rPr>
          <w:rFonts w:ascii="仿宋_GB2312" w:eastAsia="仿宋_GB2312" w:hAnsi="Calibri" w:cs="Times New Roman" w:hint="eastAsia"/>
          <w:sz w:val="36"/>
          <w:szCs w:val="36"/>
        </w:rPr>
        <w:t>在创业文化最为兴盛的美国，</w:t>
      </w:r>
      <w:r w:rsidRPr="00CF4AB6">
        <w:rPr>
          <w:rFonts w:ascii="仿宋_GB2312" w:eastAsia="仿宋_GB2312" w:hAnsi="Calibri" w:cs="Times New Roman"/>
          <w:sz w:val="36"/>
          <w:szCs w:val="36"/>
        </w:rPr>
        <w:t>91%的</w:t>
      </w:r>
      <w:r w:rsidRPr="00CF4AB6">
        <w:rPr>
          <w:rFonts w:ascii="仿宋_GB2312" w:eastAsia="仿宋_GB2312" w:hAnsi="Calibri" w:cs="Times New Roman" w:hint="eastAsia"/>
          <w:sz w:val="36"/>
          <w:szCs w:val="36"/>
        </w:rPr>
        <w:t>人</w:t>
      </w:r>
      <w:r w:rsidRPr="00CF4AB6">
        <w:rPr>
          <w:rFonts w:ascii="仿宋_GB2312" w:eastAsia="仿宋_GB2312" w:hAnsi="Calibri" w:cs="Times New Roman"/>
          <w:sz w:val="36"/>
          <w:szCs w:val="36"/>
        </w:rPr>
        <w:t>认为创业</w:t>
      </w:r>
      <w:r w:rsidRPr="00CF4AB6">
        <w:rPr>
          <w:rFonts w:ascii="仿宋_GB2312" w:eastAsia="仿宋_GB2312" w:hAnsi="Calibri" w:cs="Times New Roman"/>
          <w:sz w:val="36"/>
          <w:szCs w:val="36"/>
        </w:rPr>
        <w:lastRenderedPageBreak/>
        <w:t>是一项令人尊敬的工作，</w:t>
      </w:r>
      <w:r w:rsidRPr="00CF4AB6">
        <w:rPr>
          <w:rFonts w:ascii="仿宋_GB2312" w:eastAsia="仿宋_GB2312" w:hAnsi="Calibri" w:cs="Times New Roman" w:hint="eastAsia"/>
          <w:sz w:val="36"/>
          <w:szCs w:val="36"/>
        </w:rPr>
        <w:t>而斯坦福大学</w:t>
      </w:r>
      <w:r w:rsidRPr="00CF4AB6">
        <w:rPr>
          <w:rFonts w:ascii="仿宋_GB2312" w:eastAsia="仿宋_GB2312" w:hAnsi="Calibri" w:cs="Times New Roman"/>
          <w:sz w:val="36"/>
          <w:szCs w:val="36"/>
        </w:rPr>
        <w:t>“</w:t>
      </w:r>
      <w:r w:rsidRPr="00CF4AB6">
        <w:rPr>
          <w:rFonts w:ascii="仿宋_GB2312" w:eastAsia="仿宋_GB2312" w:hAnsi="Calibri" w:cs="Times New Roman"/>
          <w:sz w:val="36"/>
          <w:szCs w:val="36"/>
        </w:rPr>
        <w:t>鼓励冒险，善待失败，乐于合作</w:t>
      </w:r>
      <w:r w:rsidRPr="00CF4AB6">
        <w:rPr>
          <w:rFonts w:ascii="仿宋_GB2312" w:eastAsia="仿宋_GB2312" w:hAnsi="Calibri" w:cs="Times New Roman"/>
          <w:sz w:val="36"/>
          <w:szCs w:val="36"/>
        </w:rPr>
        <w:t>”</w:t>
      </w:r>
      <w:r w:rsidRPr="00CF4AB6">
        <w:rPr>
          <w:rFonts w:ascii="仿宋_GB2312" w:eastAsia="仿宋_GB2312" w:hAnsi="Calibri" w:cs="Times New Roman" w:hint="eastAsia"/>
          <w:sz w:val="36"/>
          <w:szCs w:val="36"/>
        </w:rPr>
        <w:t>的创业文化更是直接</w:t>
      </w:r>
      <w:r w:rsidR="00823704" w:rsidRPr="00CF4AB6">
        <w:rPr>
          <w:rFonts w:ascii="仿宋_GB2312" w:eastAsia="仿宋_GB2312" w:hAnsi="Calibri" w:cs="Times New Roman"/>
          <w:sz w:val="36"/>
          <w:szCs w:val="36"/>
        </w:rPr>
        <w:t>造就了硅谷的产生。</w:t>
      </w:r>
      <w:r w:rsidR="00DE03A2" w:rsidRPr="00CF4AB6">
        <w:rPr>
          <w:rFonts w:ascii="仿宋_GB2312" w:eastAsia="仿宋_GB2312" w:hAnsi="Calibri" w:cs="Times New Roman" w:hint="eastAsia"/>
          <w:sz w:val="36"/>
          <w:szCs w:val="36"/>
        </w:rPr>
        <w:t>再对照我们自己，“木秀于林，风必摧之” 、</w:t>
      </w:r>
      <w:r w:rsidR="00B65DAC" w:rsidRPr="00CF4AB6">
        <w:rPr>
          <w:rFonts w:ascii="仿宋_GB2312" w:eastAsia="仿宋_GB2312" w:hAnsi="Calibri" w:cs="Times New Roman" w:hint="eastAsia"/>
          <w:sz w:val="36"/>
          <w:szCs w:val="36"/>
        </w:rPr>
        <w:t>“铁饭碗”、</w:t>
      </w:r>
      <w:r w:rsidR="00DE03A2" w:rsidRPr="00CF4AB6">
        <w:rPr>
          <w:rFonts w:ascii="仿宋_GB2312" w:eastAsia="仿宋_GB2312" w:hAnsi="Calibri" w:cs="Times New Roman" w:hint="eastAsia"/>
          <w:sz w:val="36"/>
          <w:szCs w:val="36"/>
        </w:rPr>
        <w:t>“北上广深”、</w:t>
      </w:r>
      <w:r w:rsidR="00B65DAC" w:rsidRPr="00CF4AB6">
        <w:rPr>
          <w:rFonts w:ascii="仿宋_GB2312" w:eastAsia="仿宋_GB2312" w:hAnsi="Calibri" w:cs="Times New Roman" w:hint="eastAsia"/>
          <w:sz w:val="36"/>
          <w:szCs w:val="36"/>
        </w:rPr>
        <w:t>“</w:t>
      </w:r>
      <w:r w:rsidR="00DE03A2" w:rsidRPr="00CF4AB6">
        <w:rPr>
          <w:rFonts w:ascii="仿宋_GB2312" w:eastAsia="仿宋_GB2312" w:hAnsi="Calibri" w:cs="Times New Roman" w:hint="eastAsia"/>
          <w:sz w:val="36"/>
          <w:szCs w:val="36"/>
        </w:rPr>
        <w:t>以成败论英雄</w:t>
      </w:r>
      <w:r w:rsidR="00B65DAC" w:rsidRPr="00CF4AB6">
        <w:rPr>
          <w:rFonts w:ascii="仿宋_GB2312" w:eastAsia="仿宋_GB2312" w:hAnsi="Calibri" w:cs="Times New Roman" w:hint="eastAsia"/>
          <w:sz w:val="36"/>
          <w:szCs w:val="36"/>
        </w:rPr>
        <w:t>”等</w:t>
      </w:r>
      <w:r w:rsidR="00DE03A2" w:rsidRPr="00CF4AB6">
        <w:rPr>
          <w:rFonts w:ascii="仿宋_GB2312" w:eastAsia="仿宋_GB2312" w:hAnsi="Calibri" w:cs="Times New Roman" w:hint="eastAsia"/>
          <w:sz w:val="36"/>
          <w:szCs w:val="36"/>
        </w:rPr>
        <w:t>观念根深蒂固，这就要求</w:t>
      </w:r>
      <w:r w:rsidRPr="00CF4AB6">
        <w:rPr>
          <w:rFonts w:ascii="仿宋_GB2312" w:eastAsia="仿宋_GB2312" w:hAnsi="Calibri" w:cs="Times New Roman" w:hint="eastAsia"/>
          <w:sz w:val="36"/>
          <w:szCs w:val="36"/>
        </w:rPr>
        <w:t>我们要在继承和发扬中国传统文化的基础上，努力营造</w:t>
      </w:r>
      <w:r w:rsidR="00823704" w:rsidRPr="00CF4AB6">
        <w:rPr>
          <w:rFonts w:ascii="仿宋_GB2312" w:eastAsia="仿宋_GB2312" w:hAnsi="Calibri" w:cs="Times New Roman" w:hint="eastAsia"/>
          <w:sz w:val="36"/>
          <w:szCs w:val="36"/>
        </w:rPr>
        <w:t>敢为人先、敢冒风险、宽容失败</w:t>
      </w:r>
      <w:r w:rsidR="00CF4AB6" w:rsidRPr="00CF4AB6">
        <w:rPr>
          <w:rFonts w:ascii="仿宋_GB2312" w:eastAsia="仿宋_GB2312" w:hAnsi="Calibri" w:cs="Times New Roman" w:hint="eastAsia"/>
          <w:sz w:val="36"/>
          <w:szCs w:val="36"/>
        </w:rPr>
        <w:t>的社会</w:t>
      </w:r>
      <w:r w:rsidR="001A0981" w:rsidRPr="00CF4AB6">
        <w:rPr>
          <w:rFonts w:ascii="仿宋_GB2312" w:eastAsia="仿宋_GB2312" w:hAnsi="Calibri" w:cs="Times New Roman" w:hint="eastAsia"/>
          <w:sz w:val="36"/>
          <w:szCs w:val="36"/>
        </w:rPr>
        <w:t>环境，</w:t>
      </w:r>
      <w:r w:rsidR="0078239B" w:rsidRPr="00CF4AB6">
        <w:rPr>
          <w:rFonts w:ascii="仿宋_GB2312" w:eastAsia="仿宋_GB2312" w:hAnsi="Calibri" w:cs="Times New Roman" w:hint="eastAsia"/>
          <w:sz w:val="36"/>
          <w:szCs w:val="36"/>
        </w:rPr>
        <w:t>并</w:t>
      </w:r>
      <w:r w:rsidR="002B6FAE" w:rsidRPr="00CF4AB6">
        <w:rPr>
          <w:rFonts w:ascii="仿宋_GB2312" w:eastAsia="仿宋_GB2312" w:hAnsi="Calibri" w:cs="Times New Roman" w:hint="eastAsia"/>
          <w:sz w:val="36"/>
          <w:szCs w:val="36"/>
        </w:rPr>
        <w:t>通过</w:t>
      </w:r>
      <w:r w:rsidR="0078239B" w:rsidRPr="00CF4AB6">
        <w:rPr>
          <w:rFonts w:ascii="仿宋_GB2312" w:eastAsia="仿宋_GB2312" w:hAnsi="Calibri" w:cs="Times New Roman" w:hint="eastAsia"/>
          <w:sz w:val="36"/>
          <w:szCs w:val="36"/>
        </w:rPr>
        <w:t>积极的社会</w:t>
      </w:r>
      <w:r w:rsidR="002B6FAE" w:rsidRPr="00CF4AB6">
        <w:rPr>
          <w:rFonts w:ascii="仿宋_GB2312" w:eastAsia="仿宋_GB2312" w:hAnsi="Calibri" w:cs="Times New Roman" w:hint="eastAsia"/>
          <w:sz w:val="36"/>
          <w:szCs w:val="36"/>
        </w:rPr>
        <w:t>保障</w:t>
      </w:r>
      <w:r w:rsidR="0078239B" w:rsidRPr="00CF4AB6">
        <w:rPr>
          <w:rFonts w:ascii="仿宋_GB2312" w:eastAsia="仿宋_GB2312" w:hAnsi="Calibri" w:cs="Times New Roman" w:hint="eastAsia"/>
          <w:sz w:val="36"/>
          <w:szCs w:val="36"/>
        </w:rPr>
        <w:t>政策</w:t>
      </w:r>
      <w:r w:rsidR="002B6FAE" w:rsidRPr="00CF4AB6">
        <w:rPr>
          <w:rFonts w:ascii="仿宋_GB2312" w:eastAsia="仿宋_GB2312" w:hAnsi="Calibri" w:cs="Times New Roman" w:hint="eastAsia"/>
          <w:sz w:val="36"/>
          <w:szCs w:val="36"/>
        </w:rPr>
        <w:t>，使大学生有能力承担创业失败的风险。</w:t>
      </w:r>
    </w:p>
    <w:p w:rsidR="002C0C53" w:rsidRPr="00663F99" w:rsidRDefault="001A0981" w:rsidP="00B35C31">
      <w:pPr>
        <w:spacing w:line="720" w:lineRule="exact"/>
        <w:ind w:firstLine="570"/>
        <w:rPr>
          <w:rFonts w:ascii="黑体" w:eastAsia="黑体" w:hAnsi="黑体" w:cs="Times New Roman"/>
          <w:sz w:val="36"/>
          <w:szCs w:val="36"/>
        </w:rPr>
      </w:pPr>
      <w:r w:rsidRPr="00663F99">
        <w:rPr>
          <w:rFonts w:ascii="黑体" w:eastAsia="黑体" w:hAnsi="黑体" w:cs="Times New Roman" w:hint="eastAsia"/>
          <w:sz w:val="36"/>
          <w:szCs w:val="36"/>
        </w:rPr>
        <w:t>第三，从高校层面，要树立科学的创新创业教育理念。</w:t>
      </w:r>
    </w:p>
    <w:p w:rsidR="001A0981" w:rsidRDefault="001A0981" w:rsidP="00B35C31">
      <w:pPr>
        <w:spacing w:line="720" w:lineRule="exact"/>
        <w:ind w:firstLine="570"/>
        <w:rPr>
          <w:rFonts w:ascii="仿宋_GB2312" w:eastAsia="仿宋_GB2312" w:hAnsi="Calibri" w:cs="Times New Roman" w:hint="eastAsia"/>
          <w:sz w:val="36"/>
          <w:szCs w:val="36"/>
        </w:rPr>
      </w:pPr>
      <w:r w:rsidRPr="00CF4AB6">
        <w:rPr>
          <w:rFonts w:ascii="仿宋_GB2312" w:eastAsia="仿宋_GB2312" w:hAnsi="Calibri" w:cs="Times New Roman" w:hint="eastAsia"/>
          <w:sz w:val="36"/>
          <w:szCs w:val="36"/>
        </w:rPr>
        <w:t>一是</w:t>
      </w:r>
      <w:r w:rsidR="0078239B" w:rsidRPr="00CF4AB6">
        <w:rPr>
          <w:rFonts w:ascii="仿宋_GB2312" w:eastAsia="仿宋_GB2312" w:hAnsi="Calibri" w:cs="Times New Roman" w:hint="eastAsia"/>
          <w:sz w:val="36"/>
          <w:szCs w:val="36"/>
        </w:rPr>
        <w:t>要认识到位。按刘延东副总理的话来说“高校创新创业教育改革绝不是部分学生、少数教师参与的小范围改革，更不是应对当前经济下行压力加大、高校毕业生就业难的权宜之计”，</w:t>
      </w:r>
      <w:r w:rsidR="00096B73" w:rsidRPr="00CF4AB6">
        <w:rPr>
          <w:rFonts w:ascii="仿宋_GB2312" w:eastAsia="仿宋_GB2312" w:hAnsi="Calibri" w:cs="Times New Roman" w:hint="eastAsia"/>
          <w:sz w:val="36"/>
          <w:szCs w:val="36"/>
        </w:rPr>
        <w:t>一定</w:t>
      </w:r>
      <w:r w:rsidR="0078239B" w:rsidRPr="00CF4AB6">
        <w:rPr>
          <w:rFonts w:ascii="仿宋_GB2312" w:eastAsia="仿宋_GB2312" w:hAnsi="Calibri" w:cs="Times New Roman" w:hint="eastAsia"/>
          <w:sz w:val="36"/>
          <w:szCs w:val="36"/>
        </w:rPr>
        <w:t>要上升到</w:t>
      </w:r>
      <w:r w:rsidR="00DE03A2" w:rsidRPr="00CF4AB6">
        <w:rPr>
          <w:rFonts w:ascii="仿宋_GB2312" w:eastAsia="仿宋_GB2312" w:hAnsi="Calibri" w:cs="Times New Roman" w:hint="eastAsia"/>
          <w:sz w:val="36"/>
          <w:szCs w:val="36"/>
        </w:rPr>
        <w:t>支撑</w:t>
      </w:r>
      <w:r w:rsidR="0078239B" w:rsidRPr="00CF4AB6">
        <w:rPr>
          <w:rFonts w:ascii="仿宋_GB2312" w:eastAsia="仿宋_GB2312" w:hAnsi="Calibri" w:cs="Times New Roman" w:hint="eastAsia"/>
          <w:sz w:val="36"/>
          <w:szCs w:val="36"/>
        </w:rPr>
        <w:t>创新驱动发展国家战略的高度。二是要切实把深化高校创新创业教育改革作为推进高等教育综合改革的突破口</w:t>
      </w:r>
      <w:r w:rsidRPr="00CF4AB6">
        <w:rPr>
          <w:rFonts w:ascii="仿宋_GB2312" w:eastAsia="仿宋_GB2312" w:hAnsi="Calibri" w:cs="Times New Roman" w:hint="eastAsia"/>
          <w:sz w:val="36"/>
          <w:szCs w:val="36"/>
        </w:rPr>
        <w:t>，既要治标，加强大学生创新创业能力的培养，更要治本，上升到</w:t>
      </w:r>
      <w:r w:rsidR="00096B73" w:rsidRPr="00CF4AB6">
        <w:rPr>
          <w:rFonts w:ascii="仿宋_GB2312" w:eastAsia="仿宋_GB2312" w:hAnsi="Calibri" w:cs="Times New Roman" w:hint="eastAsia"/>
          <w:sz w:val="36"/>
          <w:szCs w:val="36"/>
        </w:rPr>
        <w:t>社会责任感、</w:t>
      </w:r>
      <w:r w:rsidRPr="00CF4AB6">
        <w:rPr>
          <w:rFonts w:ascii="仿宋_GB2312" w:eastAsia="仿宋_GB2312" w:hAnsi="Calibri" w:cs="Times New Roman" w:hint="eastAsia"/>
          <w:sz w:val="36"/>
          <w:szCs w:val="36"/>
        </w:rPr>
        <w:t>创新精神和</w:t>
      </w:r>
      <w:r w:rsidR="00F421E1" w:rsidRPr="00CF4AB6">
        <w:rPr>
          <w:rFonts w:ascii="仿宋_GB2312" w:eastAsia="仿宋_GB2312" w:hAnsi="Calibri" w:cs="Times New Roman" w:hint="eastAsia"/>
          <w:sz w:val="36"/>
          <w:szCs w:val="36"/>
        </w:rPr>
        <w:t>创业意识</w:t>
      </w:r>
      <w:r w:rsidRPr="00CF4AB6">
        <w:rPr>
          <w:rFonts w:ascii="仿宋_GB2312" w:eastAsia="仿宋_GB2312" w:hAnsi="Calibri" w:cs="Times New Roman" w:hint="eastAsia"/>
          <w:sz w:val="36"/>
          <w:szCs w:val="36"/>
        </w:rPr>
        <w:t>的培养。</w:t>
      </w:r>
      <w:r w:rsidR="0078239B" w:rsidRPr="00CF4AB6">
        <w:rPr>
          <w:rFonts w:ascii="仿宋_GB2312" w:eastAsia="仿宋_GB2312" w:hAnsi="Calibri" w:cs="Times New Roman" w:hint="eastAsia"/>
          <w:sz w:val="36"/>
          <w:szCs w:val="36"/>
        </w:rPr>
        <w:t>三是</w:t>
      </w:r>
      <w:r w:rsidRPr="00CF4AB6">
        <w:rPr>
          <w:rFonts w:ascii="仿宋_GB2312" w:eastAsia="仿宋_GB2312" w:hAnsi="Calibri" w:cs="Times New Roman" w:hint="eastAsia"/>
          <w:sz w:val="36"/>
          <w:szCs w:val="36"/>
        </w:rPr>
        <w:t>要</w:t>
      </w:r>
      <w:r w:rsidR="00051881" w:rsidRPr="00CF4AB6">
        <w:rPr>
          <w:rFonts w:ascii="仿宋_GB2312" w:eastAsia="仿宋_GB2312" w:hAnsi="Calibri" w:cs="Times New Roman" w:hint="eastAsia"/>
          <w:sz w:val="36"/>
          <w:szCs w:val="36"/>
        </w:rPr>
        <w:t>加快推进教育教学改革，</w:t>
      </w:r>
      <w:r w:rsidRPr="00CF4AB6">
        <w:rPr>
          <w:rFonts w:ascii="仿宋_GB2312" w:eastAsia="仿宋_GB2312" w:hAnsi="Calibri" w:cs="Times New Roman" w:hint="eastAsia"/>
          <w:sz w:val="36"/>
          <w:szCs w:val="36"/>
        </w:rPr>
        <w:t>真正做到把创</w:t>
      </w:r>
      <w:r w:rsidRPr="00CF4AB6">
        <w:rPr>
          <w:rFonts w:ascii="仿宋_GB2312" w:eastAsia="仿宋_GB2312" w:hAnsi="Calibri" w:cs="Times New Roman" w:hint="eastAsia"/>
          <w:sz w:val="36"/>
          <w:szCs w:val="36"/>
        </w:rPr>
        <w:lastRenderedPageBreak/>
        <w:t>新创业教育和</w:t>
      </w:r>
      <w:r w:rsidR="00051881" w:rsidRPr="00CF4AB6">
        <w:rPr>
          <w:rFonts w:ascii="仿宋_GB2312" w:eastAsia="仿宋_GB2312" w:hAnsi="Calibri" w:cs="Times New Roman" w:hint="eastAsia"/>
          <w:sz w:val="36"/>
          <w:szCs w:val="36"/>
        </w:rPr>
        <w:t>通识课</w:t>
      </w:r>
      <w:r w:rsidR="0078239B" w:rsidRPr="00CF4AB6">
        <w:rPr>
          <w:rFonts w:ascii="仿宋_GB2312" w:eastAsia="仿宋_GB2312" w:hAnsi="Calibri" w:cs="Times New Roman" w:hint="eastAsia"/>
          <w:sz w:val="36"/>
          <w:szCs w:val="36"/>
        </w:rPr>
        <w:t>、</w:t>
      </w:r>
      <w:r w:rsidR="00051881" w:rsidRPr="00CF4AB6">
        <w:rPr>
          <w:rFonts w:ascii="仿宋_GB2312" w:eastAsia="仿宋_GB2312" w:hAnsi="Calibri" w:cs="Times New Roman" w:hint="eastAsia"/>
          <w:sz w:val="36"/>
          <w:szCs w:val="36"/>
        </w:rPr>
        <w:t>专业课</w:t>
      </w:r>
      <w:r w:rsidRPr="00CF4AB6">
        <w:rPr>
          <w:rFonts w:ascii="仿宋_GB2312" w:eastAsia="仿宋_GB2312" w:hAnsi="Calibri" w:cs="Times New Roman" w:hint="eastAsia"/>
          <w:sz w:val="36"/>
          <w:szCs w:val="36"/>
        </w:rPr>
        <w:t>有机</w:t>
      </w:r>
      <w:r w:rsidR="00051881" w:rsidRPr="00CF4AB6">
        <w:rPr>
          <w:rFonts w:ascii="仿宋_GB2312" w:eastAsia="仿宋_GB2312" w:hAnsi="Calibri" w:cs="Times New Roman" w:hint="eastAsia"/>
          <w:sz w:val="36"/>
          <w:szCs w:val="36"/>
        </w:rPr>
        <w:t>融合</w:t>
      </w:r>
      <w:r w:rsidRPr="00CF4AB6">
        <w:rPr>
          <w:rFonts w:ascii="仿宋_GB2312" w:eastAsia="仿宋_GB2312" w:hAnsi="Calibri" w:cs="Times New Roman" w:hint="eastAsia"/>
          <w:sz w:val="36"/>
          <w:szCs w:val="36"/>
        </w:rPr>
        <w:t>起来，</w:t>
      </w:r>
      <w:r w:rsidR="007433E8" w:rsidRPr="00CF4AB6">
        <w:rPr>
          <w:rFonts w:ascii="仿宋_GB2312" w:eastAsia="仿宋_GB2312" w:hAnsi="Calibri" w:cs="Times New Roman" w:hint="eastAsia"/>
          <w:sz w:val="36"/>
          <w:szCs w:val="36"/>
        </w:rPr>
        <w:t>强化创新创业实践，</w:t>
      </w:r>
      <w:r w:rsidRPr="00CF4AB6">
        <w:rPr>
          <w:rFonts w:ascii="仿宋_GB2312" w:eastAsia="仿宋_GB2312" w:hAnsi="Calibri" w:cs="Times New Roman" w:hint="eastAsia"/>
          <w:sz w:val="36"/>
          <w:szCs w:val="36"/>
        </w:rPr>
        <w:t>增强知识和科技在大学生创新创业过程中的应用和转化。</w:t>
      </w:r>
    </w:p>
    <w:p w:rsidR="00D606A5" w:rsidRPr="00663F99" w:rsidRDefault="003F2513" w:rsidP="00B35C31">
      <w:pPr>
        <w:autoSpaceDE w:val="0"/>
        <w:autoSpaceDN w:val="0"/>
        <w:adjustRightInd w:val="0"/>
        <w:spacing w:line="720" w:lineRule="exact"/>
        <w:ind w:firstLineChars="200" w:firstLine="720"/>
        <w:jc w:val="left"/>
        <w:rPr>
          <w:rFonts w:ascii="黑体" w:eastAsia="黑体" w:hAnsi="黑体" w:cs="Times New Roman"/>
          <w:sz w:val="36"/>
          <w:szCs w:val="36"/>
        </w:rPr>
      </w:pPr>
      <w:r w:rsidRPr="00663F99">
        <w:rPr>
          <w:rFonts w:ascii="黑体" w:eastAsia="黑体" w:hAnsi="黑体" w:cs="Times New Roman" w:hint="eastAsia"/>
          <w:sz w:val="36"/>
          <w:szCs w:val="36"/>
        </w:rPr>
        <w:t>第四，从学生层面，要</w:t>
      </w:r>
      <w:r w:rsidR="00D606A5" w:rsidRPr="00663F99">
        <w:rPr>
          <w:rFonts w:ascii="黑体" w:eastAsia="黑体" w:hAnsi="黑体" w:cs="Times New Roman" w:hint="eastAsia"/>
          <w:sz w:val="36"/>
          <w:szCs w:val="36"/>
        </w:rPr>
        <w:t>积极</w:t>
      </w:r>
      <w:r w:rsidR="00D430CF" w:rsidRPr="00663F99">
        <w:rPr>
          <w:rFonts w:ascii="黑体" w:eastAsia="黑体" w:hAnsi="黑体" w:cs="Times New Roman" w:hint="eastAsia"/>
          <w:sz w:val="36"/>
          <w:szCs w:val="36"/>
        </w:rPr>
        <w:t>主动</w:t>
      </w:r>
      <w:r w:rsidR="00D606A5" w:rsidRPr="00663F99">
        <w:rPr>
          <w:rFonts w:ascii="黑体" w:eastAsia="黑体" w:hAnsi="黑体" w:cs="Times New Roman" w:hint="eastAsia"/>
          <w:sz w:val="36"/>
          <w:szCs w:val="36"/>
        </w:rPr>
        <w:t>投身创新创业</w:t>
      </w:r>
      <w:r w:rsidR="00733E9C" w:rsidRPr="00663F99">
        <w:rPr>
          <w:rFonts w:ascii="黑体" w:eastAsia="黑体" w:hAnsi="黑体" w:cs="Times New Roman" w:hint="eastAsia"/>
          <w:sz w:val="36"/>
          <w:szCs w:val="36"/>
        </w:rPr>
        <w:t>时代大潮</w:t>
      </w:r>
      <w:r w:rsidR="00D606A5" w:rsidRPr="00663F99">
        <w:rPr>
          <w:rFonts w:ascii="黑体" w:eastAsia="黑体" w:hAnsi="黑体" w:cs="Times New Roman" w:hint="eastAsia"/>
          <w:sz w:val="36"/>
          <w:szCs w:val="36"/>
        </w:rPr>
        <w:t>。</w:t>
      </w:r>
    </w:p>
    <w:p w:rsidR="00DD29E0" w:rsidRDefault="002F380C" w:rsidP="00B35C31">
      <w:pPr>
        <w:autoSpaceDE w:val="0"/>
        <w:autoSpaceDN w:val="0"/>
        <w:adjustRightInd w:val="0"/>
        <w:spacing w:line="720" w:lineRule="exact"/>
        <w:ind w:firstLineChars="200" w:firstLine="720"/>
        <w:jc w:val="left"/>
        <w:rPr>
          <w:rFonts w:ascii="仿宋_GB2312" w:eastAsia="仿宋_GB2312" w:hAnsi="Calibri" w:cs="Times New Roman" w:hint="eastAsia"/>
          <w:sz w:val="36"/>
          <w:szCs w:val="36"/>
        </w:rPr>
      </w:pPr>
      <w:r w:rsidRPr="00CF4AB6">
        <w:rPr>
          <w:rFonts w:ascii="仿宋_GB2312" w:eastAsia="仿宋_GB2312" w:hAnsi="Calibri" w:cs="Times New Roman" w:hint="eastAsia"/>
          <w:sz w:val="36"/>
          <w:szCs w:val="36"/>
        </w:rPr>
        <w:t>一方面，</w:t>
      </w:r>
      <w:r w:rsidR="00F421E1" w:rsidRPr="00CF4AB6">
        <w:rPr>
          <w:rFonts w:ascii="仿宋_GB2312" w:eastAsia="仿宋_GB2312" w:hAnsi="Calibri" w:cs="Times New Roman" w:hint="eastAsia"/>
          <w:sz w:val="36"/>
          <w:szCs w:val="36"/>
        </w:rPr>
        <w:t>国家大力号召大学生投身创新创业，</w:t>
      </w:r>
      <w:r w:rsidRPr="00CF4AB6">
        <w:rPr>
          <w:rFonts w:ascii="仿宋_GB2312" w:eastAsia="仿宋_GB2312" w:hAnsi="Calibri" w:cs="Times New Roman" w:hint="eastAsia"/>
          <w:sz w:val="36"/>
          <w:szCs w:val="36"/>
        </w:rPr>
        <w:t>另一方面</w:t>
      </w:r>
      <w:r w:rsidR="00CF4AB6" w:rsidRPr="00CF4AB6">
        <w:rPr>
          <w:rFonts w:ascii="仿宋_GB2312" w:eastAsia="仿宋_GB2312" w:hAnsi="Calibri" w:cs="Times New Roman" w:hint="eastAsia"/>
          <w:sz w:val="36"/>
          <w:szCs w:val="36"/>
        </w:rPr>
        <w:t>，</w:t>
      </w:r>
      <w:r w:rsidR="00F421E1" w:rsidRPr="00CF4AB6">
        <w:rPr>
          <w:rFonts w:ascii="仿宋_GB2312" w:eastAsia="仿宋_GB2312" w:hAnsi="Calibri" w:cs="Times New Roman" w:hint="eastAsia"/>
          <w:sz w:val="36"/>
          <w:szCs w:val="36"/>
        </w:rPr>
        <w:t>大学生</w:t>
      </w:r>
      <w:r w:rsidR="00CF4AB6" w:rsidRPr="00CF4AB6">
        <w:rPr>
          <w:rFonts w:ascii="仿宋_GB2312" w:eastAsia="仿宋_GB2312" w:hAnsi="Calibri" w:cs="Times New Roman" w:hint="eastAsia"/>
          <w:sz w:val="36"/>
          <w:szCs w:val="36"/>
        </w:rPr>
        <w:t>虽然</w:t>
      </w:r>
      <w:r w:rsidR="00F421E1" w:rsidRPr="00CF4AB6">
        <w:rPr>
          <w:rFonts w:ascii="仿宋_GB2312" w:eastAsia="仿宋_GB2312" w:hAnsi="Calibri" w:cs="Times New Roman" w:hint="eastAsia"/>
          <w:sz w:val="36"/>
          <w:szCs w:val="36"/>
        </w:rPr>
        <w:t>创业热情高，</w:t>
      </w:r>
      <w:r w:rsidR="00CF4AB6" w:rsidRPr="00CF4AB6">
        <w:rPr>
          <w:rFonts w:ascii="仿宋_GB2312" w:eastAsia="仿宋_GB2312" w:hAnsi="Calibri" w:cs="Times New Roman" w:hint="eastAsia"/>
          <w:sz w:val="36"/>
          <w:szCs w:val="36"/>
        </w:rPr>
        <w:t>但也存在</w:t>
      </w:r>
      <w:r w:rsidR="00F421E1" w:rsidRPr="00CF4AB6">
        <w:rPr>
          <w:rFonts w:ascii="仿宋_GB2312" w:eastAsia="仿宋_GB2312" w:hAnsi="Calibri" w:cs="Times New Roman" w:hint="eastAsia"/>
          <w:sz w:val="36"/>
          <w:szCs w:val="36"/>
        </w:rPr>
        <w:t>创业实践少，创业成功率不高的问题。</w:t>
      </w:r>
      <w:r w:rsidRPr="00CF4AB6">
        <w:rPr>
          <w:rFonts w:ascii="仿宋_GB2312" w:eastAsia="仿宋_GB2312" w:hAnsi="Calibri" w:cs="Times New Roman" w:hint="eastAsia"/>
          <w:sz w:val="36"/>
          <w:szCs w:val="36"/>
        </w:rPr>
        <w:t>有</w:t>
      </w:r>
      <w:r w:rsidR="00F421E1" w:rsidRPr="00CF4AB6">
        <w:rPr>
          <w:rFonts w:ascii="仿宋_GB2312" w:eastAsia="仿宋_GB2312" w:hAnsi="Calibri" w:cs="Times New Roman" w:hint="eastAsia"/>
          <w:sz w:val="36"/>
          <w:szCs w:val="36"/>
        </w:rPr>
        <w:t>调查显示，超过6成的大学生有创业的意愿，</w:t>
      </w:r>
      <w:r w:rsidR="00F06DFD" w:rsidRPr="00CF4AB6">
        <w:rPr>
          <w:rFonts w:ascii="仿宋_GB2312" w:eastAsia="仿宋_GB2312" w:hAnsi="Calibri" w:cs="Times New Roman" w:hint="eastAsia"/>
          <w:sz w:val="36"/>
          <w:szCs w:val="36"/>
        </w:rPr>
        <w:t>而</w:t>
      </w:r>
      <w:r w:rsidRPr="00CF4AB6">
        <w:rPr>
          <w:rFonts w:ascii="仿宋_GB2312" w:eastAsia="仿宋_GB2312" w:hAnsi="Calibri" w:cs="Times New Roman" w:hint="eastAsia"/>
          <w:sz w:val="36"/>
          <w:szCs w:val="36"/>
        </w:rPr>
        <w:t>我省</w:t>
      </w:r>
      <w:r w:rsidR="00F06DFD" w:rsidRPr="00CF4AB6">
        <w:rPr>
          <w:rFonts w:ascii="仿宋_GB2312" w:eastAsia="仿宋_GB2312" w:hAnsi="Calibri" w:cs="Times New Roman" w:hint="eastAsia"/>
          <w:sz w:val="36"/>
          <w:szCs w:val="36"/>
        </w:rPr>
        <w:t>实际进行创业实践的仅为2</w:t>
      </w:r>
      <w:r w:rsidR="00F421E1" w:rsidRPr="00CF4AB6">
        <w:rPr>
          <w:rFonts w:ascii="仿宋_GB2312" w:eastAsia="仿宋_GB2312" w:hAnsi="Calibri" w:cs="Times New Roman" w:hint="eastAsia"/>
          <w:sz w:val="36"/>
          <w:szCs w:val="36"/>
        </w:rPr>
        <w:t>.3%。</w:t>
      </w:r>
      <w:r w:rsidRPr="00CF4AB6">
        <w:rPr>
          <w:rFonts w:ascii="仿宋_GB2312" w:eastAsia="仿宋_GB2312" w:hAnsi="Calibri" w:cs="Times New Roman" w:hint="eastAsia"/>
          <w:sz w:val="36"/>
          <w:szCs w:val="36"/>
        </w:rPr>
        <w:t>这里面既有客观的问题，也有</w:t>
      </w:r>
      <w:r w:rsidR="00D430CF" w:rsidRPr="00CF4AB6">
        <w:rPr>
          <w:rFonts w:ascii="仿宋_GB2312" w:eastAsia="仿宋_GB2312" w:hAnsi="Calibri" w:cs="Times New Roman" w:hint="eastAsia"/>
          <w:sz w:val="36"/>
          <w:szCs w:val="36"/>
        </w:rPr>
        <w:t>主观</w:t>
      </w:r>
      <w:r w:rsidRPr="00CF4AB6">
        <w:rPr>
          <w:rFonts w:ascii="仿宋_GB2312" w:eastAsia="仿宋_GB2312" w:hAnsi="Calibri" w:cs="Times New Roman" w:hint="eastAsia"/>
          <w:sz w:val="36"/>
          <w:szCs w:val="36"/>
        </w:rPr>
        <w:t>的原因，希望</w:t>
      </w:r>
      <w:r w:rsidR="0032177F">
        <w:rPr>
          <w:rFonts w:ascii="仿宋_GB2312" w:eastAsia="仿宋_GB2312" w:hAnsi="Calibri" w:cs="Times New Roman" w:hint="eastAsia"/>
          <w:sz w:val="36"/>
          <w:szCs w:val="36"/>
        </w:rPr>
        <w:t>当代大学生要弘扬创业精神，</w:t>
      </w:r>
      <w:r w:rsidRPr="00CF4AB6">
        <w:rPr>
          <w:rFonts w:ascii="仿宋_GB2312" w:eastAsia="仿宋_GB2312" w:hAnsi="Calibri" w:cs="Times New Roman" w:hint="eastAsia"/>
          <w:sz w:val="36"/>
          <w:szCs w:val="36"/>
        </w:rPr>
        <w:t>自觉把个人命运和国家命运、创新创业梦和中国梦紧密联系在一起，</w:t>
      </w:r>
      <w:r w:rsidR="00DD29E0" w:rsidRPr="00CF4AB6">
        <w:rPr>
          <w:rFonts w:ascii="仿宋_GB2312" w:eastAsia="仿宋_GB2312" w:hAnsi="Calibri" w:cs="Times New Roman" w:hint="eastAsia"/>
          <w:sz w:val="36"/>
          <w:szCs w:val="36"/>
        </w:rPr>
        <w:t>勇敢投身创新创业实践，做时代的弄潮儿。</w:t>
      </w:r>
    </w:p>
    <w:p w:rsidR="002F380C" w:rsidRDefault="00D430CF" w:rsidP="00B35C31">
      <w:pPr>
        <w:autoSpaceDE w:val="0"/>
        <w:autoSpaceDN w:val="0"/>
        <w:adjustRightInd w:val="0"/>
        <w:spacing w:line="720" w:lineRule="exact"/>
        <w:ind w:firstLineChars="200" w:firstLine="720"/>
        <w:jc w:val="left"/>
        <w:rPr>
          <w:rFonts w:ascii="仿宋_GB2312" w:eastAsia="仿宋_GB2312" w:hAnsi="Calibri" w:cs="Times New Roman" w:hint="eastAsia"/>
          <w:sz w:val="36"/>
          <w:szCs w:val="36"/>
        </w:rPr>
      </w:pPr>
      <w:r w:rsidRPr="00CF4AB6">
        <w:rPr>
          <w:rFonts w:ascii="仿宋_GB2312" w:eastAsia="仿宋_GB2312" w:hAnsi="Calibri" w:cs="Times New Roman" w:hint="eastAsia"/>
          <w:sz w:val="36"/>
          <w:szCs w:val="36"/>
        </w:rPr>
        <w:t>总之，要通过政府、社会、高校、大学生四位一体，</w:t>
      </w:r>
      <w:r w:rsidR="002F380C" w:rsidRPr="00CF4AB6">
        <w:rPr>
          <w:rFonts w:ascii="仿宋_GB2312" w:eastAsia="仿宋_GB2312" w:hAnsi="Calibri" w:cs="Times New Roman" w:hint="eastAsia"/>
          <w:sz w:val="36"/>
          <w:szCs w:val="36"/>
        </w:rPr>
        <w:t>汇聚合力，协同推进，才能真正发挥大学生创新创业生力军的作用，进而激发全社会的创新潜能和创业活力，</w:t>
      </w:r>
      <w:r w:rsidRPr="00CF4AB6">
        <w:rPr>
          <w:rFonts w:ascii="仿宋_GB2312" w:eastAsia="仿宋_GB2312" w:hAnsi="Calibri" w:cs="Times New Roman" w:hint="eastAsia"/>
          <w:sz w:val="36"/>
          <w:szCs w:val="36"/>
        </w:rPr>
        <w:t>更好的服务</w:t>
      </w:r>
      <w:r w:rsidR="00DD29E0" w:rsidRPr="00CF4AB6">
        <w:rPr>
          <w:rFonts w:ascii="仿宋_GB2312" w:eastAsia="仿宋_GB2312" w:hAnsi="Calibri" w:cs="Times New Roman" w:hint="eastAsia"/>
          <w:sz w:val="36"/>
          <w:szCs w:val="36"/>
        </w:rPr>
        <w:t>河南三大</w:t>
      </w:r>
      <w:r w:rsidRPr="00CF4AB6">
        <w:rPr>
          <w:rFonts w:ascii="仿宋_GB2312" w:eastAsia="仿宋_GB2312" w:hAnsi="Calibri" w:cs="Times New Roman" w:hint="eastAsia"/>
          <w:sz w:val="36"/>
          <w:szCs w:val="36"/>
        </w:rPr>
        <w:t>国家战略，</w:t>
      </w:r>
      <w:r w:rsidR="002F380C" w:rsidRPr="00CF4AB6">
        <w:rPr>
          <w:rFonts w:ascii="仿宋_GB2312" w:eastAsia="仿宋_GB2312" w:hAnsi="Calibri" w:cs="Times New Roman" w:hint="eastAsia"/>
          <w:sz w:val="36"/>
          <w:szCs w:val="36"/>
        </w:rPr>
        <w:t>为推动</w:t>
      </w:r>
      <w:r w:rsidR="00733E9C" w:rsidRPr="00CF4AB6">
        <w:rPr>
          <w:rFonts w:ascii="仿宋_GB2312" w:eastAsia="仿宋_GB2312" w:hAnsi="Calibri" w:cs="Times New Roman" w:hint="eastAsia"/>
          <w:sz w:val="36"/>
          <w:szCs w:val="36"/>
        </w:rPr>
        <w:t>“四个河南</w:t>
      </w:r>
      <w:r w:rsidRPr="00CF4AB6">
        <w:rPr>
          <w:rFonts w:ascii="仿宋_GB2312" w:eastAsia="仿宋_GB2312" w:hAnsi="Calibri" w:cs="Times New Roman" w:hint="eastAsia"/>
          <w:sz w:val="36"/>
          <w:szCs w:val="36"/>
        </w:rPr>
        <w:t>”建设</w:t>
      </w:r>
      <w:r w:rsidR="00733E9C" w:rsidRPr="00CF4AB6">
        <w:rPr>
          <w:rFonts w:ascii="仿宋_GB2312" w:eastAsia="仿宋_GB2312" w:hAnsi="Calibri" w:cs="Times New Roman" w:hint="eastAsia"/>
          <w:sz w:val="36"/>
          <w:szCs w:val="36"/>
        </w:rPr>
        <w:t>做出新的更大贡献。</w:t>
      </w:r>
    </w:p>
    <w:p w:rsidR="00981EC7" w:rsidRPr="00CF4AB6" w:rsidRDefault="00A44574" w:rsidP="00B35C31">
      <w:pPr>
        <w:autoSpaceDE w:val="0"/>
        <w:autoSpaceDN w:val="0"/>
        <w:adjustRightInd w:val="0"/>
        <w:spacing w:line="720" w:lineRule="exact"/>
        <w:ind w:firstLineChars="200" w:firstLine="720"/>
        <w:jc w:val="left"/>
        <w:rPr>
          <w:rFonts w:ascii="仿宋_GB2312" w:eastAsia="仿宋_GB2312" w:hAnsi="Calibri" w:cs="Times New Roman"/>
          <w:sz w:val="36"/>
          <w:szCs w:val="36"/>
        </w:rPr>
      </w:pPr>
      <w:r w:rsidRPr="00CF4AB6">
        <w:rPr>
          <w:rFonts w:ascii="仿宋_GB2312" w:eastAsia="仿宋_GB2312" w:hAnsi="Calibri" w:cs="Times New Roman" w:hint="eastAsia"/>
          <w:sz w:val="36"/>
          <w:szCs w:val="36"/>
        </w:rPr>
        <w:t>我的发言完了，谢谢大家！</w:t>
      </w:r>
    </w:p>
    <w:sectPr w:rsidR="00981EC7" w:rsidRPr="00CF4AB6" w:rsidSect="00EF20A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261" w:rsidRDefault="00351261" w:rsidP="00207E7A">
      <w:r>
        <w:separator/>
      </w:r>
    </w:p>
  </w:endnote>
  <w:endnote w:type="continuationSeparator" w:id="0">
    <w:p w:rsidR="00351261" w:rsidRDefault="00351261" w:rsidP="00207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71676"/>
      <w:docPartObj>
        <w:docPartGallery w:val="Page Numbers (Bottom of Page)"/>
        <w:docPartUnique/>
      </w:docPartObj>
    </w:sdtPr>
    <w:sdtContent>
      <w:p w:rsidR="00CF4AB6" w:rsidRDefault="00CF4AB6" w:rsidP="00CF4AB6">
        <w:pPr>
          <w:pStyle w:val="a4"/>
          <w:jc w:val="center"/>
        </w:pPr>
        <w:fldSimple w:instr="PAGE   \* MERGEFORMAT">
          <w:r w:rsidR="00A036E2" w:rsidRPr="00A036E2">
            <w:rPr>
              <w:noProof/>
              <w:lang w:val="zh-CN"/>
            </w:rPr>
            <w:t>1</w:t>
          </w:r>
        </w:fldSimple>
      </w:p>
    </w:sdtContent>
  </w:sdt>
  <w:p w:rsidR="00CF4AB6" w:rsidRDefault="00CF4A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261" w:rsidRDefault="00351261" w:rsidP="00207E7A">
      <w:r>
        <w:separator/>
      </w:r>
    </w:p>
  </w:footnote>
  <w:footnote w:type="continuationSeparator" w:id="0">
    <w:p w:rsidR="00351261" w:rsidRDefault="00351261" w:rsidP="00207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40987"/>
    <w:multiLevelType w:val="hybridMultilevel"/>
    <w:tmpl w:val="4F8C1226"/>
    <w:lvl w:ilvl="0" w:tplc="2DAA4494">
      <w:start w:val="1"/>
      <w:numFmt w:val="japaneseCounting"/>
      <w:lvlText w:val="第%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1A50"/>
    <w:rsid w:val="000427D9"/>
    <w:rsid w:val="00051881"/>
    <w:rsid w:val="00096B73"/>
    <w:rsid w:val="000C6902"/>
    <w:rsid w:val="00100346"/>
    <w:rsid w:val="001667B3"/>
    <w:rsid w:val="001A0981"/>
    <w:rsid w:val="001B661E"/>
    <w:rsid w:val="001D7CDC"/>
    <w:rsid w:val="00207E7A"/>
    <w:rsid w:val="00210E19"/>
    <w:rsid w:val="0023044F"/>
    <w:rsid w:val="002B6FAE"/>
    <w:rsid w:val="002C0C53"/>
    <w:rsid w:val="002F380C"/>
    <w:rsid w:val="00315A2E"/>
    <w:rsid w:val="0032177F"/>
    <w:rsid w:val="00351261"/>
    <w:rsid w:val="00357C99"/>
    <w:rsid w:val="0038169C"/>
    <w:rsid w:val="0039647C"/>
    <w:rsid w:val="003F2513"/>
    <w:rsid w:val="00454C2E"/>
    <w:rsid w:val="00593FCF"/>
    <w:rsid w:val="005E205E"/>
    <w:rsid w:val="00614A05"/>
    <w:rsid w:val="00663F99"/>
    <w:rsid w:val="0067225C"/>
    <w:rsid w:val="006856D0"/>
    <w:rsid w:val="006E02CD"/>
    <w:rsid w:val="00733E9C"/>
    <w:rsid w:val="007433E8"/>
    <w:rsid w:val="0078239B"/>
    <w:rsid w:val="007D1A50"/>
    <w:rsid w:val="007E29D2"/>
    <w:rsid w:val="00823704"/>
    <w:rsid w:val="008F6FDE"/>
    <w:rsid w:val="00926D16"/>
    <w:rsid w:val="00981EC7"/>
    <w:rsid w:val="009D39EE"/>
    <w:rsid w:val="00A02084"/>
    <w:rsid w:val="00A036E2"/>
    <w:rsid w:val="00A178A6"/>
    <w:rsid w:val="00A3063D"/>
    <w:rsid w:val="00A44574"/>
    <w:rsid w:val="00A501E5"/>
    <w:rsid w:val="00A917F4"/>
    <w:rsid w:val="00AB6CC9"/>
    <w:rsid w:val="00AF4880"/>
    <w:rsid w:val="00B35C31"/>
    <w:rsid w:val="00B5124C"/>
    <w:rsid w:val="00B517E7"/>
    <w:rsid w:val="00B57D53"/>
    <w:rsid w:val="00B6339B"/>
    <w:rsid w:val="00B65DAC"/>
    <w:rsid w:val="00B81256"/>
    <w:rsid w:val="00C057FC"/>
    <w:rsid w:val="00C17A53"/>
    <w:rsid w:val="00C72759"/>
    <w:rsid w:val="00CF4AB6"/>
    <w:rsid w:val="00D430CF"/>
    <w:rsid w:val="00D538A0"/>
    <w:rsid w:val="00D56DFE"/>
    <w:rsid w:val="00D606A5"/>
    <w:rsid w:val="00D843E0"/>
    <w:rsid w:val="00DD29E0"/>
    <w:rsid w:val="00DE03A2"/>
    <w:rsid w:val="00E3751B"/>
    <w:rsid w:val="00E41C5E"/>
    <w:rsid w:val="00EC2F0A"/>
    <w:rsid w:val="00EF20AB"/>
    <w:rsid w:val="00EF2994"/>
    <w:rsid w:val="00F06DFD"/>
    <w:rsid w:val="00F2183A"/>
    <w:rsid w:val="00F265AD"/>
    <w:rsid w:val="00F421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0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7E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7E7A"/>
    <w:rPr>
      <w:sz w:val="18"/>
      <w:szCs w:val="18"/>
    </w:rPr>
  </w:style>
  <w:style w:type="paragraph" w:styleId="a4">
    <w:name w:val="footer"/>
    <w:basedOn w:val="a"/>
    <w:link w:val="Char0"/>
    <w:uiPriority w:val="99"/>
    <w:semiHidden/>
    <w:unhideWhenUsed/>
    <w:rsid w:val="00207E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7E7A"/>
    <w:rPr>
      <w:sz w:val="18"/>
      <w:szCs w:val="18"/>
    </w:rPr>
  </w:style>
  <w:style w:type="paragraph" w:styleId="a5">
    <w:name w:val="List Paragraph"/>
    <w:basedOn w:val="a"/>
    <w:uiPriority w:val="34"/>
    <w:qFormat/>
    <w:rsid w:val="00357C99"/>
    <w:pPr>
      <w:ind w:firstLineChars="200" w:firstLine="420"/>
    </w:pPr>
  </w:style>
  <w:style w:type="paragraph" w:styleId="a6">
    <w:name w:val="Balloon Text"/>
    <w:basedOn w:val="a"/>
    <w:link w:val="Char1"/>
    <w:uiPriority w:val="99"/>
    <w:semiHidden/>
    <w:unhideWhenUsed/>
    <w:rsid w:val="00EC2F0A"/>
    <w:rPr>
      <w:sz w:val="18"/>
      <w:szCs w:val="18"/>
    </w:rPr>
  </w:style>
  <w:style w:type="character" w:customStyle="1" w:styleId="Char1">
    <w:name w:val="批注框文本 Char"/>
    <w:basedOn w:val="a0"/>
    <w:link w:val="a6"/>
    <w:uiPriority w:val="99"/>
    <w:semiHidden/>
    <w:rsid w:val="00EC2F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0219B7-C539-4E61-B0C5-15C390FF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1216</Words>
  <Characters>1216</Characters>
  <Application>Microsoft Office Word</Application>
  <DocSecurity>0</DocSecurity>
  <Lines>52</Lines>
  <Paragraphs>15</Paragraphs>
  <ScaleCrop>false</ScaleCrop>
  <Company/>
  <LinksUpToDate>false</LinksUpToDate>
  <CharactersWithSpaces>2417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2016-04-08T10:30:00Z</dcterms:created>
  <dc:creator>Administrator</dc:creator>
  <lastModifiedBy>Administrator</lastModifiedBy>
  <lastPrinted>2016-04-08T10:30:00Z</lastPrinted>
  <dcterms:modified xsi:type="dcterms:W3CDTF">2016-04-08T10:30:00Z</dcterms:modified>
  <revision>2</revision>
</coreProperties>
</file>