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="方正小标宋简体" w:hAnsi="仿宋_GB2312" w:eastAsia="方正小标宋简体" w:cs="仿宋_GB2312"/>
          <w:bCs/>
          <w:color w:val="000000"/>
          <w:kern w:val="0"/>
          <w:sz w:val="10"/>
          <w:szCs w:val="10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44"/>
          <w:szCs w:val="44"/>
        </w:rPr>
        <w:t>河南省文明宿舍申报表</w:t>
      </w:r>
    </w:p>
    <w:p>
      <w:pPr>
        <w:widowControl/>
        <w:spacing w:line="360" w:lineRule="atLeast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（2020年度）</w:t>
      </w:r>
    </w:p>
    <w:tbl>
      <w:tblPr>
        <w:tblStyle w:val="3"/>
        <w:tblW w:w="877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3061"/>
        <w:gridCol w:w="522"/>
        <w:gridCol w:w="1135"/>
        <w:gridCol w:w="656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宿舍名称</w:t>
            </w:r>
          </w:p>
        </w:tc>
        <w:tc>
          <w:tcPr>
            <w:tcW w:w="358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  <w:lang w:val="en-US" w:eastAsia="zh-CN"/>
              </w:rPr>
              <w:t>河南农业大学**学院**校区**楼**室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44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8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jc w:val="center"/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jc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jc w:val="center"/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7166" w:type="dxa"/>
            <w:gridSpan w:val="5"/>
            <w:vAlign w:val="top"/>
          </w:tcPr>
          <w:p>
            <w:pPr>
              <w:widowControl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（800字左右）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9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7166" w:type="dxa"/>
            <w:gridSpan w:val="5"/>
            <w:vAlign w:val="top"/>
          </w:tcPr>
          <w:p>
            <w:pP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学校学工部门</w:t>
            </w:r>
          </w:p>
          <w:p>
            <w:pPr>
              <w:snapToGrid w:val="0"/>
              <w:ind w:left="113" w:right="113"/>
              <w:contextualSpacing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意 见</w:t>
            </w:r>
          </w:p>
        </w:tc>
        <w:tc>
          <w:tcPr>
            <w:tcW w:w="7166" w:type="dxa"/>
            <w:gridSpan w:val="5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            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盖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章</w:t>
            </w:r>
          </w:p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学校意见</w:t>
            </w:r>
          </w:p>
        </w:tc>
        <w:tc>
          <w:tcPr>
            <w:tcW w:w="7166" w:type="dxa"/>
            <w:gridSpan w:val="5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                 盖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章</w:t>
            </w:r>
          </w:p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1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主管部门</w:t>
            </w:r>
          </w:p>
          <w:p>
            <w:pPr>
              <w:snapToGrid w:val="0"/>
              <w:ind w:left="113" w:right="113"/>
              <w:contextualSpacing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意见</w:t>
            </w:r>
          </w:p>
        </w:tc>
        <w:tc>
          <w:tcPr>
            <w:tcW w:w="7166" w:type="dxa"/>
            <w:gridSpan w:val="5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            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盖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章</w:t>
            </w:r>
          </w:p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（限</w:t>
            </w: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szCs w:val="24"/>
              </w:rPr>
              <w:t>中等职业学校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166" w:type="dxa"/>
            <w:gridSpan w:val="5"/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此表由</w:t>
            </w:r>
            <w:r>
              <w:rPr>
                <w:rFonts w:hint="eastAsia" w:ascii="仿宋_GB2312"/>
                <w:sz w:val="24"/>
                <w:szCs w:val="24"/>
              </w:rPr>
              <w:t>高等学校、省属中等职业学校和厅直属中小学校</w:t>
            </w:r>
            <w:r>
              <w:rPr>
                <w:rFonts w:hint="eastAsia" w:ascii="仿宋_GB2312" w:hAnsi="宋体"/>
                <w:sz w:val="24"/>
                <w:szCs w:val="24"/>
              </w:rPr>
              <w:t>填写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8CAEDC85-E949-4B42-B43E-91951A0BCE6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9D017AC9-EDE8-475E-A9AD-99A5D729ED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430A8"/>
    <w:rsid w:val="1B181118"/>
    <w:rsid w:val="340F4BCA"/>
    <w:rsid w:val="39CD7B1A"/>
    <w:rsid w:val="3CCA3CB5"/>
    <w:rsid w:val="47F77508"/>
    <w:rsid w:val="49C00311"/>
    <w:rsid w:val="4D2430A8"/>
    <w:rsid w:val="684B2042"/>
    <w:rsid w:val="794E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2020-05-07T03:46:00Z</dcterms:created>
  <dc:creator>Lilong</dc:creator>
  <lastModifiedBy>大谢</lastModifiedBy>
  <dcterms:modified xsi:type="dcterms:W3CDTF">2020-05-12T06:00:51Z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