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1C190" w14:textId="57AD8BA3" w:rsidR="00215E5A" w:rsidRPr="00215E5A" w:rsidRDefault="00215E5A" w:rsidP="00215E5A">
      <w:pPr>
        <w:ind w:firstLineChars="250" w:firstLine="1300"/>
        <w:rPr>
          <w:rFonts w:ascii="黑体" w:eastAsia="黑体" w:hAnsi="黑体"/>
          <w:sz w:val="52"/>
          <w:szCs w:val="52"/>
        </w:rPr>
      </w:pPr>
      <w:r w:rsidRPr="00215E5A">
        <w:rPr>
          <w:rFonts w:ascii="黑体" w:eastAsia="黑体" w:hAnsi="黑体" w:hint="eastAsia"/>
          <w:sz w:val="52"/>
          <w:szCs w:val="52"/>
        </w:rPr>
        <w:t>雷萌萌家庭</w:t>
      </w:r>
      <w:r>
        <w:rPr>
          <w:rFonts w:ascii="黑体" w:eastAsia="黑体" w:hAnsi="黑体" w:hint="eastAsia"/>
          <w:sz w:val="52"/>
          <w:szCs w:val="52"/>
        </w:rPr>
        <w:t>先进</w:t>
      </w:r>
      <w:r w:rsidRPr="00215E5A">
        <w:rPr>
          <w:rFonts w:ascii="黑体" w:eastAsia="黑体" w:hAnsi="黑体"/>
          <w:sz w:val="52"/>
          <w:szCs w:val="52"/>
        </w:rPr>
        <w:t>事迹材料</w:t>
      </w:r>
    </w:p>
    <w:p w14:paraId="66D81AB5" w14:textId="77777777" w:rsidR="00215E5A" w:rsidRDefault="00215E5A">
      <w:pPr>
        <w:ind w:firstLineChars="200" w:firstLine="680"/>
        <w:rPr>
          <w:rFonts w:ascii="仿宋_GB2312" w:eastAsia="仿宋_GB2312"/>
          <w:sz w:val="34"/>
          <w:szCs w:val="34"/>
        </w:rPr>
      </w:pPr>
    </w:p>
    <w:p w14:paraId="3293DD54" w14:textId="39BF61FC" w:rsidR="00B24B8B" w:rsidRPr="00215E5A" w:rsidRDefault="0061695C">
      <w:pPr>
        <w:ind w:firstLineChars="200" w:firstLine="640"/>
        <w:rPr>
          <w:rFonts w:ascii="仿宋_GB2312" w:eastAsia="仿宋_GB2312"/>
          <w:sz w:val="32"/>
          <w:szCs w:val="32"/>
        </w:rPr>
      </w:pPr>
      <w:r w:rsidRPr="00215E5A">
        <w:rPr>
          <w:rFonts w:ascii="仿宋_GB2312" w:eastAsia="仿宋_GB2312" w:hint="eastAsia"/>
          <w:sz w:val="32"/>
          <w:szCs w:val="32"/>
        </w:rPr>
        <w:t>雷萌萌，女，1989年4月出生于河南省驻马店市遂平县一个教师家庭，外祖父、母亲都是基层教师，均从教30年以上。学高为师，德高为范，家庭氛围的熏陶给她幼小的心田播下一颗梦想的种子，</w:t>
      </w:r>
      <w:r w:rsidR="00FA0085" w:rsidRPr="00215E5A">
        <w:rPr>
          <w:rFonts w:ascii="仿宋_GB2312" w:eastAsia="仿宋_GB2312" w:hint="eastAsia"/>
          <w:sz w:val="32"/>
          <w:szCs w:val="32"/>
        </w:rPr>
        <w:t xml:space="preserve"> </w:t>
      </w:r>
      <w:r w:rsidRPr="00215E5A">
        <w:rPr>
          <w:rFonts w:ascii="仿宋_GB2312" w:eastAsia="仿宋_GB2312" w:hint="eastAsia"/>
          <w:sz w:val="32"/>
          <w:szCs w:val="32"/>
        </w:rPr>
        <w:t>2014年9</w:t>
      </w:r>
      <w:r w:rsidR="00FA0085">
        <w:rPr>
          <w:rFonts w:ascii="仿宋_GB2312" w:eastAsia="仿宋_GB2312" w:hint="eastAsia"/>
          <w:sz w:val="32"/>
          <w:szCs w:val="32"/>
        </w:rPr>
        <w:t>月从</w:t>
      </w:r>
      <w:r w:rsidRPr="00215E5A">
        <w:rPr>
          <w:rFonts w:ascii="仿宋_GB2312" w:eastAsia="仿宋_GB2312" w:hint="eastAsia"/>
          <w:sz w:val="32"/>
          <w:szCs w:val="32"/>
        </w:rPr>
        <w:t>天津科技大学食品科学专业博士毕业后进入</w:t>
      </w:r>
      <w:r w:rsidR="00FA0085">
        <w:rPr>
          <w:rFonts w:ascii="仿宋_GB2312" w:eastAsia="仿宋_GB2312" w:hint="eastAsia"/>
          <w:sz w:val="32"/>
          <w:szCs w:val="32"/>
        </w:rPr>
        <w:t>我校</w:t>
      </w:r>
      <w:r w:rsidRPr="00215E5A">
        <w:rPr>
          <w:rFonts w:ascii="仿宋_GB2312" w:eastAsia="仿宋_GB2312" w:hint="eastAsia"/>
          <w:sz w:val="32"/>
          <w:szCs w:val="32"/>
        </w:rPr>
        <w:t>工作，一直从事教学一线工作，坚持踏实认真、严谨负责的工作态度，积极做好教学工作，讲授《食品化学》等多门本科生课程，矢志教学改革，求实创新，敢于拼搏，勇于奉献，团结协作，凭着强烈的事业心和严谨的治学态度，取得了突出的教学业绩。2019年获得河南省教育系统教学技能竞赛高校理科组第一名，获特等奖，同时获得河南省总工会河南省教育厅颁发的“河南省教学标兵”荣誉称号，并获得河南省总工会颁发的“河南省五一劳动奖章”；2020年获得第五届全国高校青年教师教学竞赛理科组一等奖，2021年4月荣获中华全国总工会授予的“全国五一劳动奖章”。</w:t>
      </w:r>
    </w:p>
    <w:p w14:paraId="6D9EAF29" w14:textId="0EE80BAE" w:rsidR="00B24B8B" w:rsidRPr="00FA0085" w:rsidRDefault="0061695C" w:rsidP="00157CAF">
      <w:pPr>
        <w:ind w:firstLineChars="600" w:firstLine="1928"/>
        <w:rPr>
          <w:rFonts w:ascii="黑体" w:eastAsia="黑体" w:hAnsi="黑体" w:cs="黑体"/>
          <w:b/>
          <w:bCs/>
          <w:sz w:val="32"/>
          <w:szCs w:val="32"/>
        </w:rPr>
      </w:pPr>
      <w:r w:rsidRPr="00FA0085">
        <w:rPr>
          <w:rFonts w:ascii="黑体" w:eastAsia="黑体" w:hAnsi="黑体" w:cs="黑体" w:hint="eastAsia"/>
          <w:b/>
          <w:bCs/>
          <w:sz w:val="32"/>
          <w:szCs w:val="32"/>
        </w:rPr>
        <w:t>耳濡目染，传承教育思想</w:t>
      </w:r>
    </w:p>
    <w:p w14:paraId="7BB2BB51" w14:textId="443AE186" w:rsidR="00B24B8B" w:rsidRPr="00215E5A" w:rsidRDefault="0061695C">
      <w:pPr>
        <w:ind w:firstLineChars="200" w:firstLine="640"/>
        <w:rPr>
          <w:rFonts w:ascii="仿宋_GB2312" w:eastAsia="仿宋_GB2312"/>
          <w:sz w:val="32"/>
          <w:szCs w:val="32"/>
        </w:rPr>
      </w:pPr>
      <w:r w:rsidRPr="00215E5A">
        <w:rPr>
          <w:rFonts w:ascii="仿宋_GB2312" w:eastAsia="仿宋_GB2312" w:hint="eastAsia"/>
          <w:sz w:val="32"/>
          <w:szCs w:val="32"/>
        </w:rPr>
        <w:t>外祖父冀俊卿生于1932年8月，兢兢业业从教30年，做好教学之余，写得一手好字。母亲说，从她小时候，一到快要过年的时候，乡亲们都会排队守在家里的小院里，等着姥爷义务为家家户户书写春联。在他退休后仍旧利用自己的</w:t>
      </w:r>
      <w:r w:rsidRPr="00215E5A">
        <w:rPr>
          <w:rFonts w:ascii="仿宋_GB2312" w:eastAsia="仿宋_GB2312" w:hint="eastAsia"/>
          <w:sz w:val="32"/>
          <w:szCs w:val="32"/>
        </w:rPr>
        <w:lastRenderedPageBreak/>
        <w:t>写字特长发挥余热，在当时印刷不方便的乡镇，基本上全乡各村各处墙上的宣传标语都纷纷邀请他去写，记忆中，小时候经常在路上看到他在写各种宣传标语的身影，以后路过的时候都会骄傲地向小伙伴们指认：“这些，这些，这些都是我姥爷</w:t>
      </w:r>
      <w:r w:rsidR="000919CA" w:rsidRPr="00215E5A">
        <w:rPr>
          <w:rFonts w:ascii="仿宋_GB2312" w:eastAsia="仿宋_GB2312" w:hint="eastAsia"/>
          <w:sz w:val="32"/>
          <w:szCs w:val="32"/>
        </w:rPr>
        <w:t>写的，我姥爷字写得好吧。”正是在姥爷的指引感召下，母亲、小姨、她</w:t>
      </w:r>
      <w:r w:rsidRPr="00215E5A">
        <w:rPr>
          <w:rFonts w:ascii="仿宋_GB2312" w:eastAsia="仿宋_GB2312" w:hint="eastAsia"/>
          <w:sz w:val="32"/>
          <w:szCs w:val="32"/>
        </w:rPr>
        <w:t>跟表妹都相继走进了教育事业。</w:t>
      </w:r>
    </w:p>
    <w:p w14:paraId="12C90359" w14:textId="039C7EFC" w:rsidR="00B24B8B" w:rsidRPr="00215E5A" w:rsidRDefault="0061695C">
      <w:pPr>
        <w:ind w:firstLineChars="200" w:firstLine="640"/>
        <w:rPr>
          <w:rFonts w:ascii="仿宋_GB2312" w:eastAsia="仿宋_GB2312"/>
          <w:sz w:val="32"/>
          <w:szCs w:val="32"/>
        </w:rPr>
      </w:pPr>
      <w:r w:rsidRPr="00215E5A">
        <w:rPr>
          <w:rFonts w:ascii="仿宋_GB2312" w:eastAsia="仿宋_GB2312" w:hint="eastAsia"/>
          <w:sz w:val="32"/>
          <w:szCs w:val="32"/>
        </w:rPr>
        <w:t>母亲冀秋平，1963年9月生，先后在驻马店市遂平县</w:t>
      </w:r>
      <w:proofErr w:type="gramStart"/>
      <w:r w:rsidRPr="00215E5A">
        <w:rPr>
          <w:rFonts w:ascii="仿宋_GB2312" w:eastAsia="仿宋_GB2312" w:hint="eastAsia"/>
          <w:sz w:val="32"/>
          <w:szCs w:val="32"/>
        </w:rPr>
        <w:t>吴阁中心</w:t>
      </w:r>
      <w:proofErr w:type="gramEnd"/>
      <w:r w:rsidRPr="00215E5A">
        <w:rPr>
          <w:rFonts w:ascii="仿宋_GB2312" w:eastAsia="仿宋_GB2312" w:hint="eastAsia"/>
          <w:sz w:val="32"/>
          <w:szCs w:val="32"/>
        </w:rPr>
        <w:t>小学、遂平县车站镇中学任教。</w:t>
      </w:r>
      <w:proofErr w:type="gramStart"/>
      <w:r w:rsidR="00797E68">
        <w:rPr>
          <w:rFonts w:ascii="仿宋_GB2312" w:eastAsia="仿宋_GB2312" w:hint="eastAsia"/>
          <w:sz w:val="32"/>
          <w:szCs w:val="32"/>
        </w:rPr>
        <w:t>她犹记得</w:t>
      </w:r>
      <w:proofErr w:type="gramEnd"/>
      <w:r w:rsidR="00797E68">
        <w:rPr>
          <w:rFonts w:ascii="仿宋_GB2312" w:eastAsia="仿宋_GB2312" w:hint="eastAsia"/>
          <w:sz w:val="32"/>
          <w:szCs w:val="32"/>
        </w:rPr>
        <w:t>母亲</w:t>
      </w:r>
      <w:r w:rsidRPr="00215E5A">
        <w:rPr>
          <w:rFonts w:ascii="仿宋_GB2312" w:eastAsia="仿宋_GB2312" w:hint="eastAsia"/>
          <w:sz w:val="32"/>
          <w:szCs w:val="32"/>
        </w:rPr>
        <w:t>在工作的时候</w:t>
      </w:r>
      <w:r w:rsidR="009027D8">
        <w:rPr>
          <w:rFonts w:ascii="仿宋_GB2312" w:eastAsia="仿宋_GB2312" w:hint="eastAsia"/>
          <w:sz w:val="32"/>
          <w:szCs w:val="32"/>
        </w:rPr>
        <w:t>积极教学，认真备课，常年担任班主任工作，经常以教室为家。记忆中</w:t>
      </w:r>
      <w:r w:rsidRPr="00215E5A">
        <w:rPr>
          <w:rFonts w:ascii="仿宋_GB2312" w:eastAsia="仿宋_GB2312" w:hint="eastAsia"/>
          <w:sz w:val="32"/>
          <w:szCs w:val="32"/>
        </w:rPr>
        <w:t>有一次在讲巡回优质课的时候，由于正好是冬天，她讲课的内容是小学语文《石榴》，为了更好地展现石榴的形貌，吸引孩子们的兴趣，让课堂更形象生动，在那个保鲜、物流还不太发达的90年代，专程托人买回来一颗很大的石榴，就为了能更好地展现课堂效果。而在已到退休年龄的时候，看着学校正好教学任务繁重，新人还未能及时到岗，在本该退休，退休证都已拿到的情况下，还没等领导开口她二话不说，又坚持多上了一年多的教学任务，直至完成好交接。她总说，不能让孩子们不适应，影响到孩子们的学习呀。正因为此，毕业多年的孩子们还会专程来看望母亲，每每这个时候，</w:t>
      </w:r>
      <w:r w:rsidR="009027D8">
        <w:rPr>
          <w:rFonts w:ascii="仿宋_GB2312" w:eastAsia="仿宋_GB2312" w:hint="eastAsia"/>
          <w:sz w:val="32"/>
          <w:szCs w:val="32"/>
        </w:rPr>
        <w:t>母亲</w:t>
      </w:r>
      <w:r w:rsidRPr="00215E5A">
        <w:rPr>
          <w:rFonts w:ascii="仿宋_GB2312" w:eastAsia="仿宋_GB2312" w:hint="eastAsia"/>
          <w:sz w:val="32"/>
          <w:szCs w:val="32"/>
        </w:rPr>
        <w:t>眼中抑制不住的骄傲与自豪。</w:t>
      </w:r>
    </w:p>
    <w:p w14:paraId="4492169E" w14:textId="5B4AFCD7" w:rsidR="00B24B8B" w:rsidRPr="00215E5A" w:rsidRDefault="009027D8">
      <w:pPr>
        <w:ind w:firstLineChars="200" w:firstLine="640"/>
        <w:rPr>
          <w:rFonts w:ascii="仿宋_GB2312" w:eastAsia="仿宋_GB2312"/>
          <w:sz w:val="32"/>
          <w:szCs w:val="32"/>
        </w:rPr>
      </w:pPr>
      <w:r>
        <w:rPr>
          <w:rFonts w:ascii="仿宋_GB2312" w:eastAsia="仿宋_GB2312" w:hint="eastAsia"/>
          <w:sz w:val="32"/>
          <w:szCs w:val="32"/>
        </w:rPr>
        <w:t>正是在这样的家庭环境下，同时成长在校园里，看到了太多</w:t>
      </w:r>
      <w:r w:rsidR="0061695C" w:rsidRPr="00215E5A">
        <w:rPr>
          <w:rFonts w:ascii="仿宋_GB2312" w:eastAsia="仿宋_GB2312" w:hint="eastAsia"/>
          <w:sz w:val="32"/>
          <w:szCs w:val="32"/>
        </w:rPr>
        <w:t>这样辛勤付出的老师们，雷萌萌耳濡目染，在她的心里，</w:t>
      </w:r>
      <w:r w:rsidR="0061695C" w:rsidRPr="00215E5A">
        <w:rPr>
          <w:rFonts w:ascii="仿宋_GB2312" w:eastAsia="仿宋_GB2312" w:hint="eastAsia"/>
          <w:sz w:val="32"/>
          <w:szCs w:val="32"/>
        </w:rPr>
        <w:lastRenderedPageBreak/>
        <w:t>也萌生出了传承教育的思想，在博士毕业后毅然选择了教育事业。</w:t>
      </w:r>
    </w:p>
    <w:p w14:paraId="337A8876" w14:textId="207F483A" w:rsidR="00B24B8B" w:rsidRPr="00157CAF" w:rsidRDefault="000919CA" w:rsidP="00157CAF">
      <w:pPr>
        <w:ind w:firstLineChars="550" w:firstLine="1767"/>
        <w:rPr>
          <w:rFonts w:ascii="黑体" w:eastAsia="黑体" w:hAnsi="黑体" w:cs="黑体"/>
          <w:b/>
          <w:bCs/>
          <w:sz w:val="32"/>
          <w:szCs w:val="32"/>
        </w:rPr>
      </w:pPr>
      <w:bookmarkStart w:id="0" w:name="_Hlk38197059"/>
      <w:r w:rsidRPr="00157CAF">
        <w:rPr>
          <w:rFonts w:ascii="黑体" w:eastAsia="黑体" w:hAnsi="黑体" w:cs="黑体" w:hint="eastAsia"/>
          <w:b/>
          <w:bCs/>
          <w:sz w:val="32"/>
          <w:szCs w:val="32"/>
        </w:rPr>
        <w:t>立德树人，争做师德楷模</w:t>
      </w:r>
    </w:p>
    <w:p w14:paraId="7ED1E144" w14:textId="4C0D9F09" w:rsidR="00B24B8B" w:rsidRPr="00215E5A" w:rsidRDefault="0061695C">
      <w:pPr>
        <w:ind w:firstLineChars="200" w:firstLine="640"/>
        <w:rPr>
          <w:rFonts w:ascii="仿宋_GB2312" w:eastAsia="仿宋_GB2312"/>
          <w:sz w:val="32"/>
          <w:szCs w:val="32"/>
        </w:rPr>
      </w:pPr>
      <w:r w:rsidRPr="00215E5A">
        <w:rPr>
          <w:rFonts w:ascii="仿宋_GB2312" w:eastAsia="仿宋_GB2312" w:hint="eastAsia"/>
          <w:sz w:val="32"/>
          <w:szCs w:val="32"/>
        </w:rPr>
        <w:t>父亲雷河山是一名光荣的中共党员，工作认真负责，在他的影响下，雷萌萌同志很早就写好了入党申请书，并于2007年6月加入中国共产党，成为了一名光荣的中共党员，至今已有14年党龄。始终坚持用马克思主义中国化的最新理论成果武装头脑、指导实践、推动工作，在大是大非面前立场坚定，旗帜鲜明，始终同党中央保持一致。2016.08至2021年2月担任河南农业大学食品科学技术学院营养系教工党支部宣传委员期间，认真负责，全心全意为营养系及全院师生服务，2021年3月担任营养系副主任以来，兢兢业业，为全系乃至全院教师的教学工作建言献策，提供服务。在平时工作中，严格要求自己，以身作则，为学生树立起楷模的形象，并先后获得河南农业大学毕业生优秀指导教师、河南农业大学工会活动先进个人、河南农业大学优秀共产党员等荣誉称号。同时，在教学中，她时刻把做人做事的基本道理、把社会主义核心价值观的要求、把实现民族复兴的理想和责任融入所教授课程教学之中，坚持立德树人为根本任务，以高尚的人格、渊博的知识和独特的教学方法受到了食品学院学生的喜爱。</w:t>
      </w:r>
    </w:p>
    <w:p w14:paraId="523BF095" w14:textId="70CF229E" w:rsidR="00E66B46" w:rsidRPr="00215E5A" w:rsidRDefault="00E66B46" w:rsidP="00FA0085">
      <w:pPr>
        <w:ind w:firstLineChars="200" w:firstLine="640"/>
        <w:rPr>
          <w:rFonts w:ascii="仿宋_GB2312" w:eastAsia="仿宋_GB2312"/>
          <w:sz w:val="32"/>
          <w:szCs w:val="32"/>
        </w:rPr>
      </w:pPr>
      <w:r w:rsidRPr="00215E5A">
        <w:rPr>
          <w:rFonts w:ascii="仿宋_GB2312" w:eastAsia="仿宋_GB2312" w:hint="eastAsia"/>
          <w:sz w:val="32"/>
          <w:szCs w:val="32"/>
        </w:rPr>
        <w:t>参加工作以来，雷萌萌一直担任班主任工作及研究生协</w:t>
      </w:r>
      <w:r w:rsidRPr="00215E5A">
        <w:rPr>
          <w:rFonts w:ascii="仿宋_GB2312" w:eastAsia="仿宋_GB2312" w:hint="eastAsia"/>
          <w:sz w:val="32"/>
          <w:szCs w:val="32"/>
        </w:rPr>
        <w:lastRenderedPageBreak/>
        <w:t>助指导工作，疫情期间在学生无法返校的情况下，每天坚持与班级同学及时沟通健康等信息，了解学生心理健康状况，并及时</w:t>
      </w:r>
      <w:r w:rsidR="009027D8">
        <w:rPr>
          <w:rFonts w:ascii="仿宋_GB2312" w:eastAsia="仿宋_GB2312" w:hint="eastAsia"/>
          <w:sz w:val="32"/>
          <w:szCs w:val="32"/>
        </w:rPr>
        <w:t>疏导；班级有同学在家里心态上有所波动，她不管是否在休息，坚持与</w:t>
      </w:r>
      <w:r w:rsidRPr="00215E5A">
        <w:rPr>
          <w:rFonts w:ascii="仿宋_GB2312" w:eastAsia="仿宋_GB2312" w:hint="eastAsia"/>
          <w:sz w:val="32"/>
          <w:szCs w:val="32"/>
        </w:rPr>
        <w:t>同学聊天开导，让学生感受到温暖。雷萌萌同志也常常会鼓励班级同学积极参加社会实践，服务社会，成长自己。</w:t>
      </w:r>
    </w:p>
    <w:p w14:paraId="54BBFC11" w14:textId="7D6935E4" w:rsidR="00B24B8B" w:rsidRPr="00157CAF" w:rsidRDefault="000919CA" w:rsidP="00157CAF">
      <w:pPr>
        <w:ind w:firstLineChars="650" w:firstLine="2088"/>
        <w:rPr>
          <w:rFonts w:ascii="黑体" w:eastAsia="黑体" w:hAnsi="黑体" w:cs="黑体"/>
          <w:b/>
          <w:bCs/>
          <w:sz w:val="32"/>
          <w:szCs w:val="32"/>
        </w:rPr>
      </w:pPr>
      <w:r w:rsidRPr="00157CAF">
        <w:rPr>
          <w:rFonts w:ascii="黑体" w:eastAsia="黑体" w:hAnsi="黑体" w:cs="黑体" w:hint="eastAsia"/>
          <w:b/>
          <w:bCs/>
          <w:sz w:val="32"/>
          <w:szCs w:val="32"/>
        </w:rPr>
        <w:t xml:space="preserve">教书育人，争做教学先锋 </w:t>
      </w:r>
    </w:p>
    <w:p w14:paraId="4038E1D8" w14:textId="77777777" w:rsidR="00B24B8B" w:rsidRPr="00215E5A" w:rsidRDefault="0061695C">
      <w:pPr>
        <w:ind w:firstLineChars="200" w:firstLine="640"/>
        <w:rPr>
          <w:rFonts w:ascii="仿宋_GB2312" w:eastAsia="仿宋_GB2312"/>
          <w:sz w:val="32"/>
          <w:szCs w:val="32"/>
        </w:rPr>
      </w:pPr>
      <w:r w:rsidRPr="00215E5A">
        <w:rPr>
          <w:rFonts w:ascii="仿宋_GB2312" w:eastAsia="仿宋_GB2312" w:hint="eastAsia"/>
          <w:sz w:val="32"/>
          <w:szCs w:val="32"/>
        </w:rPr>
        <w:t>2014年博士毕业来到河南农业大学工作以来，雷萌萌一直在教学一线，讲授过《食品化学》、《营养学》、《烹饪营养学》、《公共营养与社区指导》多门本科生课程。虽然课程不同，但对雷萌萌来说，有一个核心是相同的：如何让课堂的趣味性、互动性与课程应有的高阶性、创新性及挑战度相结合，让学生从每一节课里有所收获。</w:t>
      </w:r>
    </w:p>
    <w:p w14:paraId="7B53A117" w14:textId="79B28876" w:rsidR="00B24B8B" w:rsidRPr="00215E5A" w:rsidRDefault="0061695C">
      <w:pPr>
        <w:ind w:firstLineChars="200" w:firstLine="640"/>
        <w:rPr>
          <w:rFonts w:ascii="仿宋_GB2312" w:eastAsia="仿宋_GB2312"/>
          <w:sz w:val="32"/>
          <w:szCs w:val="32"/>
        </w:rPr>
      </w:pPr>
      <w:r w:rsidRPr="00215E5A">
        <w:rPr>
          <w:rFonts w:ascii="仿宋_GB2312" w:eastAsia="仿宋_GB2312" w:hint="eastAsia"/>
          <w:sz w:val="32"/>
          <w:szCs w:val="32"/>
        </w:rPr>
        <w:t>在日常教学中</w:t>
      </w:r>
      <w:r w:rsidR="00FC532E" w:rsidRPr="00215E5A">
        <w:rPr>
          <w:rFonts w:ascii="仿宋_GB2312" w:eastAsia="仿宋_GB2312" w:hint="eastAsia"/>
          <w:sz w:val="32"/>
          <w:szCs w:val="32"/>
        </w:rPr>
        <w:t>,</w:t>
      </w:r>
      <w:r w:rsidRPr="00215E5A">
        <w:rPr>
          <w:rFonts w:ascii="仿宋_GB2312" w:eastAsia="仿宋_GB2312" w:hint="eastAsia"/>
          <w:sz w:val="32"/>
          <w:szCs w:val="32"/>
        </w:rPr>
        <w:t>雷萌萌同志时刻跟随学科研究进展及时更新教案及教学方式。在教学中不断加大教学方法的改进，重点开展“五星教学法”、“引导式教学”、“案例法教学”，同时进行了“翻转式课堂”的教学模式，以学生发展为中心，使课程具有高阶性、创新性及挑战度，促进学生积极主动准备课堂相关知识，取得效果良好。</w:t>
      </w:r>
    </w:p>
    <w:p w14:paraId="5257F3E7" w14:textId="24179E60" w:rsidR="00B24B8B" w:rsidRPr="00215E5A" w:rsidRDefault="0061695C">
      <w:pPr>
        <w:ind w:firstLineChars="200" w:firstLine="640"/>
        <w:rPr>
          <w:rFonts w:ascii="仿宋_GB2312" w:eastAsia="仿宋_GB2312"/>
          <w:sz w:val="32"/>
          <w:szCs w:val="32"/>
        </w:rPr>
      </w:pPr>
      <w:r w:rsidRPr="00215E5A">
        <w:rPr>
          <w:rFonts w:ascii="仿宋_GB2312" w:eastAsia="仿宋_GB2312" w:hint="eastAsia"/>
          <w:sz w:val="32"/>
          <w:szCs w:val="32"/>
        </w:rPr>
        <w:t>基于此，雷萌萌同志在教学比赛中多次获奖</w:t>
      </w:r>
      <w:r w:rsidR="009027D8">
        <w:rPr>
          <w:rFonts w:ascii="仿宋_GB2312" w:eastAsia="仿宋_GB2312" w:hint="eastAsia"/>
          <w:sz w:val="32"/>
          <w:szCs w:val="32"/>
        </w:rPr>
        <w:t>。为了</w:t>
      </w:r>
      <w:r w:rsidR="009027D8">
        <w:rPr>
          <w:rFonts w:ascii="仿宋_GB2312" w:eastAsia="仿宋_GB2312"/>
          <w:sz w:val="32"/>
          <w:szCs w:val="32"/>
        </w:rPr>
        <w:t>更好地备战</w:t>
      </w:r>
      <w:r w:rsidRPr="00215E5A">
        <w:rPr>
          <w:rFonts w:ascii="仿宋_GB2312" w:eastAsia="仿宋_GB2312" w:hint="eastAsia"/>
          <w:sz w:val="32"/>
          <w:szCs w:val="32"/>
        </w:rPr>
        <w:t>第五届全国高校青年教师教学竞赛，</w:t>
      </w:r>
      <w:r w:rsidR="009027D8">
        <w:rPr>
          <w:rFonts w:ascii="仿宋_GB2312" w:eastAsia="仿宋_GB2312" w:hint="eastAsia"/>
          <w:sz w:val="32"/>
          <w:szCs w:val="32"/>
        </w:rPr>
        <w:t>她</w:t>
      </w:r>
      <w:r w:rsidR="009027D8">
        <w:rPr>
          <w:rFonts w:ascii="仿宋_GB2312" w:eastAsia="仿宋_GB2312"/>
          <w:sz w:val="32"/>
          <w:szCs w:val="32"/>
        </w:rPr>
        <w:t>把</w:t>
      </w:r>
      <w:r w:rsidRPr="00215E5A">
        <w:rPr>
          <w:rFonts w:ascii="仿宋_GB2312" w:eastAsia="仿宋_GB2312" w:hint="eastAsia"/>
          <w:sz w:val="32"/>
          <w:szCs w:val="32"/>
        </w:rPr>
        <w:t>3</w:t>
      </w:r>
      <w:r w:rsidR="009027D8">
        <w:rPr>
          <w:rFonts w:ascii="仿宋_GB2312" w:eastAsia="仿宋_GB2312" w:hint="eastAsia"/>
          <w:sz w:val="32"/>
          <w:szCs w:val="32"/>
        </w:rPr>
        <w:t>岁的孩子送回老家。</w:t>
      </w:r>
      <w:r w:rsidRPr="00215E5A">
        <w:rPr>
          <w:rFonts w:ascii="仿宋_GB2312" w:eastAsia="仿宋_GB2312" w:hint="eastAsia"/>
          <w:sz w:val="32"/>
          <w:szCs w:val="32"/>
        </w:rPr>
        <w:t>每当独自在录播教室练习到夜晚时，空荡荡的楼</w:t>
      </w:r>
      <w:r w:rsidRPr="00215E5A">
        <w:rPr>
          <w:rFonts w:ascii="仿宋_GB2312" w:eastAsia="仿宋_GB2312" w:hint="eastAsia"/>
          <w:sz w:val="32"/>
          <w:szCs w:val="32"/>
        </w:rPr>
        <w:lastRenderedPageBreak/>
        <w:t>层只有她一个人，吓得连厕所都不敢去；比赛时提前一个小时抽取要讲的1节课，实际要求提交准备20个课时，几乎涵盖了课本70%的内容……时间紧迫，除了全力以赴向前冲，她无暇他顾，最终在全国31个省市及新疆生产建设兵团高手如云的选手中脱颖而出，取得高校理科</w:t>
      </w:r>
      <w:proofErr w:type="gramStart"/>
      <w:r w:rsidRPr="00215E5A">
        <w:rPr>
          <w:rFonts w:ascii="仿宋_GB2312" w:eastAsia="仿宋_GB2312" w:hint="eastAsia"/>
          <w:sz w:val="32"/>
          <w:szCs w:val="32"/>
        </w:rPr>
        <w:t>组最高</w:t>
      </w:r>
      <w:proofErr w:type="gramEnd"/>
      <w:r w:rsidRPr="00215E5A">
        <w:rPr>
          <w:rFonts w:ascii="仿宋_GB2312" w:eastAsia="仿宋_GB2312" w:hint="eastAsia"/>
          <w:sz w:val="32"/>
          <w:szCs w:val="32"/>
        </w:rPr>
        <w:t>奖项一等奖，并荣获“全国五一劳动奖章”。而在准备比赛的过程里，雷萌萌的教学方法、理念也得到提升，思路更加开阔，以竞赛案例为范本，</w:t>
      </w:r>
      <w:proofErr w:type="gramStart"/>
      <w:r w:rsidRPr="00215E5A">
        <w:rPr>
          <w:rFonts w:ascii="仿宋_GB2312" w:eastAsia="仿宋_GB2312" w:hint="eastAsia"/>
          <w:sz w:val="32"/>
          <w:szCs w:val="32"/>
        </w:rPr>
        <w:t>融合思政元素</w:t>
      </w:r>
      <w:proofErr w:type="gramEnd"/>
      <w:r w:rsidRPr="00215E5A">
        <w:rPr>
          <w:rFonts w:ascii="仿宋_GB2312" w:eastAsia="仿宋_GB2312" w:hint="eastAsia"/>
          <w:sz w:val="32"/>
          <w:szCs w:val="32"/>
        </w:rPr>
        <w:t>，多角度现代信息化技术，对《食品化学》课程进行全新的设计与实践，主持《食品化学》</w:t>
      </w:r>
      <w:proofErr w:type="gramStart"/>
      <w:r w:rsidRPr="00215E5A">
        <w:rPr>
          <w:rFonts w:ascii="仿宋_GB2312" w:eastAsia="仿宋_GB2312" w:hint="eastAsia"/>
          <w:sz w:val="32"/>
          <w:szCs w:val="32"/>
        </w:rPr>
        <w:t>课程获</w:t>
      </w:r>
      <w:proofErr w:type="gramEnd"/>
      <w:r w:rsidRPr="00215E5A">
        <w:rPr>
          <w:rFonts w:ascii="仿宋_GB2312" w:eastAsia="仿宋_GB2312" w:hint="eastAsia"/>
          <w:sz w:val="32"/>
          <w:szCs w:val="32"/>
        </w:rPr>
        <w:t>批首批“河南省一流本科课程”及首批“河南省课程思政样板课程”。</w:t>
      </w:r>
    </w:p>
    <w:p w14:paraId="1334CB33" w14:textId="25F845BC" w:rsidR="00B24B8B" w:rsidRPr="00215E5A" w:rsidRDefault="0061695C">
      <w:pPr>
        <w:ind w:firstLineChars="200" w:firstLine="640"/>
        <w:rPr>
          <w:rFonts w:ascii="仿宋_GB2312" w:eastAsia="仿宋_GB2312"/>
          <w:sz w:val="32"/>
          <w:szCs w:val="32"/>
        </w:rPr>
      </w:pPr>
      <w:r w:rsidRPr="00215E5A">
        <w:rPr>
          <w:rFonts w:ascii="仿宋_GB2312" w:eastAsia="仿宋_GB2312" w:hint="eastAsia"/>
          <w:sz w:val="32"/>
          <w:szCs w:val="32"/>
        </w:rPr>
        <w:t>比赛后，雷萌萌</w:t>
      </w:r>
      <w:r w:rsidR="00FF5DC0" w:rsidRPr="00215E5A">
        <w:rPr>
          <w:rFonts w:ascii="仿宋_GB2312" w:eastAsia="仿宋_GB2312" w:hint="eastAsia"/>
          <w:sz w:val="32"/>
          <w:szCs w:val="32"/>
        </w:rPr>
        <w:t>也</w:t>
      </w:r>
      <w:r w:rsidRPr="00215E5A">
        <w:rPr>
          <w:rFonts w:ascii="仿宋_GB2312" w:eastAsia="仿宋_GB2312" w:hint="eastAsia"/>
          <w:sz w:val="32"/>
          <w:szCs w:val="32"/>
        </w:rPr>
        <w:t>毫不吝啬分享自己的成果、心得与体会，多次面向学校各</w:t>
      </w:r>
      <w:r w:rsidR="00FF5DC0" w:rsidRPr="00215E5A">
        <w:rPr>
          <w:rFonts w:ascii="仿宋_GB2312" w:eastAsia="仿宋_GB2312" w:hint="eastAsia"/>
          <w:sz w:val="32"/>
          <w:szCs w:val="32"/>
        </w:rPr>
        <w:t>二级学</w:t>
      </w:r>
      <w:r w:rsidRPr="00215E5A">
        <w:rPr>
          <w:rFonts w:ascii="仿宋_GB2312" w:eastAsia="仿宋_GB2312" w:hint="eastAsia"/>
          <w:sz w:val="32"/>
          <w:szCs w:val="32"/>
        </w:rPr>
        <w:t>院，面向郑州</w:t>
      </w:r>
      <w:r w:rsidR="009027D8">
        <w:rPr>
          <w:rFonts w:ascii="仿宋_GB2312" w:eastAsia="仿宋_GB2312" w:hint="eastAsia"/>
          <w:sz w:val="32"/>
          <w:szCs w:val="32"/>
        </w:rPr>
        <w:t>轻工业大学、南阳师范学院等省内多所高校、面向全国性教师培训会议</w:t>
      </w:r>
      <w:r w:rsidRPr="00215E5A">
        <w:rPr>
          <w:rFonts w:ascii="仿宋_GB2312" w:eastAsia="仿宋_GB2312" w:hint="eastAsia"/>
          <w:sz w:val="32"/>
          <w:szCs w:val="32"/>
        </w:rPr>
        <w:t>将教学设计、教学方法、理念分享给大家，受到了广泛好评，在本科教育教学及课程的建设工作中起到了引领带头示范作用。</w:t>
      </w:r>
    </w:p>
    <w:p w14:paraId="6B6414AE" w14:textId="72026981" w:rsidR="00B24B8B" w:rsidRPr="00157CAF" w:rsidRDefault="000919CA" w:rsidP="00157CAF">
      <w:pPr>
        <w:ind w:firstLineChars="750" w:firstLine="2409"/>
        <w:rPr>
          <w:rFonts w:ascii="黑体" w:eastAsia="黑体" w:hAnsi="黑体" w:cs="黑体"/>
          <w:b/>
          <w:bCs/>
          <w:sz w:val="32"/>
          <w:szCs w:val="32"/>
        </w:rPr>
      </w:pPr>
      <w:r w:rsidRPr="00157CAF">
        <w:rPr>
          <w:rFonts w:ascii="黑体" w:eastAsia="黑体" w:hAnsi="黑体" w:cs="黑体" w:hint="eastAsia"/>
          <w:b/>
          <w:bCs/>
          <w:sz w:val="32"/>
          <w:szCs w:val="32"/>
        </w:rPr>
        <w:t>潜心科研，争做育人典范</w:t>
      </w:r>
    </w:p>
    <w:p w14:paraId="797A370B" w14:textId="6A25127D" w:rsidR="00B24B8B" w:rsidRPr="00215E5A" w:rsidRDefault="0061695C">
      <w:pPr>
        <w:spacing w:line="360" w:lineRule="auto"/>
        <w:ind w:firstLineChars="200" w:firstLine="640"/>
        <w:rPr>
          <w:rFonts w:ascii="仿宋_GB2312" w:eastAsia="仿宋_GB2312"/>
          <w:sz w:val="32"/>
          <w:szCs w:val="32"/>
        </w:rPr>
      </w:pPr>
      <w:r w:rsidRPr="00215E5A">
        <w:rPr>
          <w:rFonts w:ascii="仿宋_GB2312" w:eastAsia="仿宋_GB2312" w:hint="eastAsia"/>
          <w:sz w:val="32"/>
          <w:szCs w:val="32"/>
        </w:rPr>
        <w:t>雷萌萌同志在做好教学工作之余，注重科学研究，就食品科学研究相关领域持续探索、研究及深入思考，积极查阅国内外最新文献，参与国内外大型学术会议、展会等学术交流活动，帮助食品企业解决关键技术难题，并积极参与多项国家重点研发计划、河南省重大科研专项等多个国家及省部</w:t>
      </w:r>
      <w:r w:rsidRPr="00215E5A">
        <w:rPr>
          <w:rFonts w:ascii="仿宋_GB2312" w:eastAsia="仿宋_GB2312" w:hint="eastAsia"/>
          <w:sz w:val="32"/>
          <w:szCs w:val="32"/>
        </w:rPr>
        <w:lastRenderedPageBreak/>
        <w:t>级科研项目研究，在丰富自己研究经历的同时，更好地将所学理论应用到实践中，取得良好成果；同时结合自身实际感受感想将科研中取得的成果、体会、感受，包括研究的思路、理论、方法运用到课堂教学中，实现了“教学-科研-教学”的良性循环</w:t>
      </w:r>
      <w:bookmarkStart w:id="1" w:name="_GoBack"/>
      <w:bookmarkEnd w:id="1"/>
      <w:r w:rsidRPr="00215E5A">
        <w:rPr>
          <w:rFonts w:ascii="仿宋_GB2312" w:eastAsia="仿宋_GB2312" w:hint="eastAsia"/>
          <w:sz w:val="32"/>
          <w:szCs w:val="32"/>
        </w:rPr>
        <w:t>。</w:t>
      </w:r>
    </w:p>
    <w:p w14:paraId="5D38FA20" w14:textId="7E1ECC85" w:rsidR="00B24B8B" w:rsidRPr="00215E5A" w:rsidRDefault="00E66B46" w:rsidP="00FA0085">
      <w:pPr>
        <w:spacing w:line="360" w:lineRule="auto"/>
        <w:ind w:firstLineChars="200" w:firstLine="640"/>
        <w:rPr>
          <w:rFonts w:ascii="仿宋_GB2312" w:eastAsia="仿宋_GB2312"/>
          <w:sz w:val="32"/>
          <w:szCs w:val="32"/>
        </w:rPr>
      </w:pPr>
      <w:r w:rsidRPr="00215E5A">
        <w:rPr>
          <w:rFonts w:ascii="仿宋_GB2312" w:eastAsia="仿宋_GB2312" w:hint="eastAsia"/>
          <w:sz w:val="32"/>
          <w:szCs w:val="32"/>
        </w:rPr>
        <w:t>此外，她</w:t>
      </w:r>
      <w:r w:rsidR="00FF5DC0" w:rsidRPr="00215E5A">
        <w:rPr>
          <w:rFonts w:ascii="仿宋_GB2312" w:eastAsia="仿宋_GB2312" w:hint="eastAsia"/>
          <w:sz w:val="32"/>
          <w:szCs w:val="32"/>
        </w:rPr>
        <w:t>还一直</w:t>
      </w:r>
      <w:r w:rsidR="0061695C" w:rsidRPr="00215E5A">
        <w:rPr>
          <w:rFonts w:ascii="仿宋_GB2312" w:eastAsia="仿宋_GB2312" w:hint="eastAsia"/>
          <w:sz w:val="32"/>
          <w:szCs w:val="32"/>
        </w:rPr>
        <w:t>担任“农业农村部大宗粮食重点实验室”办公室主任及“国家速冻米面专业研发中心”科研平台秘书工作，积极为河南作为农业大省的农产品加工制造业发展，尤其是小麦、玉米等大宗粮食的精深加工，同时为培养知识型、技能型、创新型的食品专业技术人才贡献了力量。</w:t>
      </w:r>
      <w:bookmarkEnd w:id="0"/>
    </w:p>
    <w:sectPr w:rsidR="00B24B8B" w:rsidRPr="00215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15EC5"/>
    <w:rsid w:val="000919CA"/>
    <w:rsid w:val="00101159"/>
    <w:rsid w:val="00157CAF"/>
    <w:rsid w:val="001F45E4"/>
    <w:rsid w:val="00215E5A"/>
    <w:rsid w:val="00382FAC"/>
    <w:rsid w:val="004A4C47"/>
    <w:rsid w:val="0061695C"/>
    <w:rsid w:val="006F3A34"/>
    <w:rsid w:val="00797E68"/>
    <w:rsid w:val="00806E9E"/>
    <w:rsid w:val="009027D8"/>
    <w:rsid w:val="00B24B8B"/>
    <w:rsid w:val="00C17E17"/>
    <w:rsid w:val="00C74987"/>
    <w:rsid w:val="00DF246B"/>
    <w:rsid w:val="00E66B46"/>
    <w:rsid w:val="00EA620E"/>
    <w:rsid w:val="00EC1B87"/>
    <w:rsid w:val="00FA0085"/>
    <w:rsid w:val="00FC532E"/>
    <w:rsid w:val="00FE497B"/>
    <w:rsid w:val="00FF5DC0"/>
    <w:rsid w:val="022C31CB"/>
    <w:rsid w:val="09A859B5"/>
    <w:rsid w:val="147516F8"/>
    <w:rsid w:val="14FC3E07"/>
    <w:rsid w:val="16FE3CF9"/>
    <w:rsid w:val="2BFA15E2"/>
    <w:rsid w:val="3E8E5B01"/>
    <w:rsid w:val="3EBA04F6"/>
    <w:rsid w:val="407873F3"/>
    <w:rsid w:val="4C914B29"/>
    <w:rsid w:val="4F215EC5"/>
    <w:rsid w:val="5ED64C93"/>
    <w:rsid w:val="68DC5EC7"/>
    <w:rsid w:val="72887158"/>
    <w:rsid w:val="77525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A4361"/>
  <w15:docId w15:val="{6C59BDC4-FF2A-4187-AB54-73E55D04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2020-04-20T04:04:00Z</dcterms:created>
  <dc:creator>Administrator</dc:creator>
  <lastModifiedBy>PC</lastModifiedBy>
  <dcterms:modified xsi:type="dcterms:W3CDTF">2021-08-24T03:47:00Z</dcterms:modified>
  <revision>17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0_cloud</vt:lpwstr>
  </property>
  <property fmtid="{D5CDD505-2E9C-101B-9397-08002B2CF9AE}" pid="4" name="ICV">
    <vt:lpwstr>50ECF60630774199B1B05A16EADAC206</vt:lpwstr>
  </property>
</Properties>
</file>