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93C" w:rsidRDefault="009F1AA6">
      <w:pPr>
        <w:pStyle w:val="Default"/>
        <w:spacing w:line="500" w:lineRule="exact"/>
        <w:jc w:val="center"/>
        <w:rPr>
          <w:rFonts w:ascii="仿宋_GB2312" w:eastAsia="仿宋_GB2312" w:hAnsi="新宋体"/>
          <w:color w:val="auto"/>
          <w:sz w:val="36"/>
        </w:rPr>
      </w:pPr>
      <w:r>
        <w:rPr>
          <w:rFonts w:ascii="仿宋_GB2312" w:eastAsia="仿宋_GB2312" w:hAnsi="新宋体" w:hint="eastAsia"/>
          <w:color w:val="auto"/>
          <w:sz w:val="36"/>
        </w:rPr>
        <w:t>河南农业大学龙子湖校区礼堂</w:t>
      </w:r>
      <w:r w:rsidR="008363EE">
        <w:rPr>
          <w:rFonts w:ascii="仿宋_GB2312" w:eastAsia="仿宋_GB2312" w:hAnsi="新宋体" w:hint="eastAsia"/>
          <w:color w:val="auto"/>
          <w:sz w:val="36"/>
        </w:rPr>
        <w:t>、</w:t>
      </w:r>
      <w:r w:rsidR="008363EE" w:rsidRPr="008363EE">
        <w:rPr>
          <w:rFonts w:ascii="仿宋_GB2312" w:eastAsia="仿宋_GB2312" w:hAnsi="新宋体" w:hint="eastAsia"/>
          <w:color w:val="auto"/>
          <w:sz w:val="36"/>
        </w:rPr>
        <w:t>体育训练馆</w:t>
      </w:r>
      <w:r>
        <w:rPr>
          <w:rFonts w:ascii="仿宋_GB2312" w:eastAsia="仿宋_GB2312" w:hAnsi="新宋体" w:hint="eastAsia"/>
          <w:color w:val="auto"/>
          <w:sz w:val="36"/>
        </w:rPr>
        <w:t>欧式建筑仿石外墙装饰工程招标公告</w:t>
      </w:r>
    </w:p>
    <w:p w:rsidR="0031593C" w:rsidRDefault="009F1AA6">
      <w:pPr>
        <w:pStyle w:val="2"/>
        <w:numPr>
          <w:ilvl w:val="0"/>
          <w:numId w:val="1"/>
        </w:numPr>
        <w:tabs>
          <w:tab w:val="clear" w:pos="425"/>
        </w:tabs>
        <w:spacing w:before="0" w:after="0" w:line="460" w:lineRule="exact"/>
        <w:rPr>
          <w:rFonts w:ascii="仿宋_GB2312" w:eastAsia="仿宋_GB2312"/>
          <w:sz w:val="28"/>
        </w:rPr>
      </w:pPr>
      <w:bookmarkStart w:id="0" w:name="_Toc309676963"/>
      <w:r>
        <w:rPr>
          <w:rFonts w:ascii="仿宋_GB2312" w:eastAsia="仿宋_GB2312" w:hint="eastAsia"/>
          <w:sz w:val="28"/>
        </w:rPr>
        <w:t>招标条件</w:t>
      </w:r>
      <w:bookmarkEnd w:id="0"/>
      <w:r>
        <w:rPr>
          <w:rFonts w:ascii="仿宋_GB2312" w:eastAsia="仿宋_GB2312" w:hint="eastAsia"/>
          <w:sz w:val="28"/>
        </w:rPr>
        <w:t xml:space="preserve"> </w:t>
      </w:r>
    </w:p>
    <w:p w:rsidR="0031593C" w:rsidRDefault="009F1AA6">
      <w:pPr>
        <w:pStyle w:val="Default"/>
        <w:spacing w:line="460" w:lineRule="exact"/>
        <w:ind w:firstLineChars="200" w:firstLine="480"/>
        <w:jc w:val="both"/>
        <w:rPr>
          <w:rFonts w:ascii="仿宋_GB2312" w:eastAsia="仿宋_GB2312"/>
        </w:rPr>
      </w:pPr>
      <w:r>
        <w:rPr>
          <w:rFonts w:ascii="仿宋_GB2312" w:eastAsia="仿宋_GB2312" w:hAnsi="新宋体" w:hint="eastAsia"/>
          <w:color w:val="auto"/>
        </w:rPr>
        <w:t>本招标项目河南农业大学龙子湖校区工程，已</w:t>
      </w:r>
      <w:r>
        <w:rPr>
          <w:rFonts w:ascii="仿宋_GB2312" w:eastAsia="仿宋_GB2312" w:hint="eastAsia"/>
        </w:rPr>
        <w:t>经相关部门</w:t>
      </w:r>
      <w:r>
        <w:rPr>
          <w:rFonts w:ascii="仿宋_GB2312" w:eastAsia="仿宋_GB2312" w:hAnsi="新宋体" w:hint="eastAsia"/>
          <w:color w:val="auto"/>
        </w:rPr>
        <w:t>批准建设，建设资金来自自筹，项目出资比例为100%，招标人为河南农业大学。</w:t>
      </w:r>
      <w:r w:rsidR="008363EE" w:rsidRPr="008363EE">
        <w:rPr>
          <w:rFonts w:ascii="仿宋_GB2312" w:eastAsia="仿宋_GB2312" w:hAnsi="新宋体" w:hint="eastAsia"/>
          <w:color w:val="auto"/>
        </w:rPr>
        <w:t>礼堂、体育训练馆欧式建筑仿石外墙装饰工程</w:t>
      </w:r>
      <w:r>
        <w:rPr>
          <w:rFonts w:ascii="仿宋_GB2312" w:eastAsia="仿宋_GB2312" w:hint="eastAsia"/>
        </w:rPr>
        <w:t>已具备招标条件，委托河南兴建建设管理有限公司代理本项目招标事宜。现对本工程施工进行公开招标。本着公开、公平、公正的原则，择优选择合格的施工企业，欢迎具备条件的施工企业前来报名。</w:t>
      </w:r>
    </w:p>
    <w:p w:rsidR="0031593C" w:rsidRDefault="009F1AA6">
      <w:pPr>
        <w:pStyle w:val="2"/>
        <w:numPr>
          <w:ilvl w:val="0"/>
          <w:numId w:val="1"/>
        </w:numPr>
        <w:tabs>
          <w:tab w:val="clear" w:pos="425"/>
        </w:tabs>
        <w:spacing w:before="0" w:after="0" w:line="460" w:lineRule="exact"/>
        <w:rPr>
          <w:rFonts w:ascii="仿宋_GB2312" w:eastAsia="仿宋_GB2312"/>
          <w:sz w:val="28"/>
        </w:rPr>
      </w:pPr>
      <w:bookmarkStart w:id="1" w:name="_Toc309676964"/>
      <w:r>
        <w:rPr>
          <w:rFonts w:ascii="仿宋_GB2312" w:eastAsia="仿宋_GB2312" w:hint="eastAsia"/>
          <w:sz w:val="28"/>
        </w:rPr>
        <w:t>项目概况与招标范围</w:t>
      </w:r>
      <w:bookmarkEnd w:id="1"/>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2.1 项目名称：</w:t>
      </w:r>
      <w:r w:rsidR="008363EE" w:rsidRPr="008363EE">
        <w:rPr>
          <w:rFonts w:ascii="仿宋_GB2312" w:eastAsia="仿宋_GB2312" w:hAnsi="新宋体" w:hint="eastAsia"/>
          <w:color w:val="auto"/>
        </w:rPr>
        <w:t>河南农业大学龙子湖校区礼堂、体育训练馆欧式建筑仿石外墙装饰工程</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2.2 建设地点：郑州市龙子湖高校园区东四环以西，</w:t>
      </w:r>
      <w:r w:rsidR="0094291F">
        <w:rPr>
          <w:rFonts w:ascii="仿宋_GB2312" w:eastAsia="仿宋_GB2312" w:hAnsi="新宋体" w:hint="eastAsia"/>
          <w:color w:val="auto"/>
        </w:rPr>
        <w:t>平安大道</w:t>
      </w:r>
      <w:r>
        <w:rPr>
          <w:rFonts w:ascii="仿宋_GB2312" w:eastAsia="仿宋_GB2312" w:hAnsi="新宋体" w:hint="eastAsia"/>
          <w:color w:val="auto"/>
        </w:rPr>
        <w:t>以北</w:t>
      </w:r>
    </w:p>
    <w:p w:rsidR="0031593C" w:rsidRDefault="009F1AA6">
      <w:pPr>
        <w:pStyle w:val="Default"/>
        <w:spacing w:line="460" w:lineRule="exact"/>
        <w:ind w:firstLineChars="200" w:firstLine="480"/>
        <w:jc w:val="both"/>
        <w:rPr>
          <w:rFonts w:ascii="仿宋_GB2312" w:eastAsia="仿宋_GB2312" w:hAnsi="新宋体"/>
          <w:color w:val="auto"/>
        </w:rPr>
      </w:pPr>
      <w:r>
        <w:rPr>
          <w:rFonts w:ascii="仿宋_GB2312" w:eastAsia="仿宋_GB2312" w:hAnsi="新宋体" w:hint="eastAsia"/>
          <w:color w:val="auto"/>
        </w:rPr>
        <w:t>2.3 建设规模：礼堂建筑面积为地上14978平方米，地下3589平方米，共18567</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平方米</w:t>
      </w:r>
      <w:r w:rsidR="0094291F">
        <w:rPr>
          <w:rFonts w:ascii="仿宋_GB2312" w:eastAsia="仿宋_GB2312" w:hAnsi="新宋体" w:hint="eastAsia"/>
          <w:color w:val="auto"/>
        </w:rPr>
        <w:t>，</w:t>
      </w:r>
      <w:r>
        <w:rPr>
          <w:rFonts w:ascii="仿宋_GB2312" w:eastAsia="仿宋_GB2312" w:hAnsi="新宋体" w:hint="eastAsia"/>
          <w:color w:val="auto"/>
        </w:rPr>
        <w:t>主体4层，局部地下1层</w:t>
      </w:r>
      <w:r w:rsidR="0094291F">
        <w:rPr>
          <w:rFonts w:ascii="仿宋_GB2312" w:eastAsia="仿宋_GB2312" w:hAnsi="新宋体" w:hint="eastAsia"/>
          <w:color w:val="auto"/>
        </w:rPr>
        <w:t>。</w:t>
      </w:r>
      <w:r w:rsidR="008363EE">
        <w:rPr>
          <w:rFonts w:ascii="仿宋_GB2312" w:eastAsia="仿宋_GB2312" w:hAnsi="新宋体" w:hint="eastAsia"/>
          <w:color w:val="auto"/>
        </w:rPr>
        <w:t>体育训练馆建筑面积约14800</w:t>
      </w:r>
      <w:r w:rsidR="0094291F">
        <w:rPr>
          <w:rFonts w:ascii="仿宋_GB2312" w:eastAsia="仿宋_GB2312" w:hAnsi="新宋体" w:hint="eastAsia"/>
          <w:color w:val="auto"/>
        </w:rPr>
        <w:t>平方米，</w:t>
      </w:r>
      <w:r>
        <w:rPr>
          <w:rFonts w:ascii="仿宋_GB2312" w:eastAsia="仿宋_GB2312" w:hAnsi="新宋体" w:hint="eastAsia"/>
          <w:color w:val="auto"/>
        </w:rPr>
        <w:t xml:space="preserve">框架结构，欧式建筑。  </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2.4 工程质量：合格</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2.5 招标范围: 欧式建筑仿石外墙装饰工程设计与施工。</w:t>
      </w:r>
    </w:p>
    <w:p w:rsidR="0031593C" w:rsidRDefault="009F1AA6">
      <w:pPr>
        <w:pStyle w:val="2"/>
        <w:numPr>
          <w:ilvl w:val="0"/>
          <w:numId w:val="1"/>
        </w:numPr>
        <w:tabs>
          <w:tab w:val="clear" w:pos="425"/>
        </w:tabs>
        <w:spacing w:before="0" w:after="0" w:line="460" w:lineRule="exact"/>
        <w:rPr>
          <w:rFonts w:ascii="仿宋_GB2312" w:eastAsia="仿宋_GB2312"/>
          <w:sz w:val="28"/>
        </w:rPr>
      </w:pPr>
      <w:bookmarkStart w:id="2" w:name="_Toc309676965"/>
      <w:r>
        <w:rPr>
          <w:rFonts w:ascii="仿宋_GB2312" w:eastAsia="仿宋_GB2312" w:hint="eastAsia"/>
          <w:sz w:val="28"/>
        </w:rPr>
        <w:t>资格要求</w:t>
      </w:r>
      <w:bookmarkEnd w:id="2"/>
      <w:r>
        <w:rPr>
          <w:rFonts w:ascii="仿宋_GB2312" w:eastAsia="仿宋_GB2312" w:hint="eastAsia"/>
          <w:sz w:val="28"/>
        </w:rPr>
        <w:t xml:space="preserve"> </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 xml:space="preserve">3.1 </w:t>
      </w:r>
      <w:r>
        <w:rPr>
          <w:rFonts w:ascii="仿宋_GB2312" w:eastAsia="仿宋_GB2312" w:hint="eastAsia"/>
          <w:color w:val="auto"/>
        </w:rPr>
        <w:t>报名企业</w:t>
      </w:r>
      <w:r>
        <w:rPr>
          <w:rFonts w:ascii="仿宋_GB2312" w:eastAsia="仿宋_GB2312" w:hint="eastAsia"/>
        </w:rPr>
        <w:t>应具有独立法人资格且营业执照年检合格</w:t>
      </w:r>
      <w:r>
        <w:rPr>
          <w:rFonts w:ascii="仿宋_GB2312" w:eastAsia="仿宋_GB2312" w:hAnsi="新宋体" w:hint="eastAsia"/>
          <w:color w:val="auto"/>
        </w:rPr>
        <w:t>；</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3.2 报名企业须</w:t>
      </w:r>
      <w:r>
        <w:rPr>
          <w:rFonts w:ascii="仿宋_GB2312" w:eastAsia="仿宋_GB2312" w:hint="eastAsia"/>
        </w:rPr>
        <w:t>具有建筑装饰装修工程设计与施工一体化二级及以上资质，或同时具有建筑装饰装修工程设计乙级及以上资质和建筑装饰装修工程施工二级及以上资质；或具有10年以上</w:t>
      </w:r>
      <w:r>
        <w:rPr>
          <w:rFonts w:ascii="仿宋_GB2312" w:eastAsia="仿宋_GB2312" w:hAnsi="新宋体" w:hint="eastAsia"/>
          <w:color w:val="auto"/>
        </w:rPr>
        <w:t>欧式建筑仿石外墙装饰工程施工经验叁级一体化资质；</w:t>
      </w:r>
      <w:r>
        <w:rPr>
          <w:rFonts w:ascii="仿宋_GB2312" w:eastAsia="仿宋_GB2312" w:hint="eastAsia"/>
        </w:rPr>
        <w:t>且具有有效的安全生产许可证。</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3.3 项目经理须具有装饰装修工程专业二级及以上注册建造师（不含临时）资格，且具有安全生产考核合格证书。</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3.4 报名企业及项目经理需具有近三年的欧式建筑仿石外墙的装饰工程业绩及业绩相对应项目的照片。报名时必须提供业绩合同原件。</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 xml:space="preserve">3.5  本次招标不接受联合体投标报名。 </w:t>
      </w:r>
    </w:p>
    <w:p w:rsidR="0031593C" w:rsidRDefault="009F1AA6">
      <w:pPr>
        <w:pStyle w:val="2"/>
        <w:numPr>
          <w:ilvl w:val="0"/>
          <w:numId w:val="1"/>
        </w:numPr>
        <w:tabs>
          <w:tab w:val="clear" w:pos="425"/>
        </w:tabs>
        <w:spacing w:before="0" w:after="0" w:line="460" w:lineRule="exact"/>
        <w:rPr>
          <w:rFonts w:ascii="仿宋_GB2312" w:eastAsia="仿宋_GB2312"/>
          <w:sz w:val="28"/>
        </w:rPr>
      </w:pPr>
      <w:bookmarkStart w:id="3" w:name="_Toc309676966"/>
      <w:r>
        <w:rPr>
          <w:rFonts w:ascii="仿宋_GB2312" w:eastAsia="仿宋_GB2312" w:hint="eastAsia"/>
          <w:sz w:val="28"/>
        </w:rPr>
        <w:t>报名须知</w:t>
      </w:r>
      <w:bookmarkEnd w:id="3"/>
    </w:p>
    <w:p w:rsidR="0031593C" w:rsidRDefault="009F1AA6">
      <w:pPr>
        <w:pStyle w:val="Default"/>
        <w:spacing w:line="460" w:lineRule="exact"/>
        <w:ind w:firstLineChars="150" w:firstLine="360"/>
        <w:jc w:val="both"/>
        <w:rPr>
          <w:rFonts w:ascii="仿宋_GB2312" w:eastAsia="仿宋_GB2312" w:hAnsi="新宋体"/>
          <w:color w:val="auto"/>
        </w:rPr>
      </w:pPr>
      <w:r>
        <w:rPr>
          <w:rFonts w:ascii="仿宋_GB2312" w:eastAsia="仿宋_GB2312" w:hAnsi="新宋体" w:hint="eastAsia"/>
          <w:color w:val="auto"/>
        </w:rPr>
        <w:t>4.1凡有意参加报名的企业，请于2015年</w:t>
      </w:r>
      <w:r w:rsidR="00FD4D9C">
        <w:rPr>
          <w:rFonts w:ascii="仿宋_GB2312" w:eastAsia="仿宋_GB2312" w:hAnsi="新宋体" w:hint="eastAsia"/>
          <w:color w:val="auto"/>
        </w:rPr>
        <w:t>8</w:t>
      </w:r>
      <w:r>
        <w:rPr>
          <w:rFonts w:ascii="仿宋_GB2312" w:eastAsia="仿宋_GB2312" w:hAnsi="新宋体" w:hint="eastAsia"/>
          <w:color w:val="auto"/>
        </w:rPr>
        <w:t>月</w:t>
      </w:r>
      <w:r w:rsidR="00FD4D9C">
        <w:rPr>
          <w:rFonts w:ascii="仿宋_GB2312" w:eastAsia="仿宋_GB2312" w:hAnsi="新宋体" w:hint="eastAsia"/>
          <w:color w:val="auto"/>
        </w:rPr>
        <w:t>21</w:t>
      </w:r>
      <w:r>
        <w:rPr>
          <w:rFonts w:ascii="仿宋_GB2312" w:eastAsia="仿宋_GB2312" w:hAnsi="新宋体" w:hint="eastAsia"/>
          <w:color w:val="auto"/>
        </w:rPr>
        <w:t>日至2015年</w:t>
      </w:r>
      <w:r w:rsidR="00FD4D9C">
        <w:rPr>
          <w:rFonts w:ascii="仿宋_GB2312" w:eastAsia="仿宋_GB2312" w:hAnsi="新宋体" w:hint="eastAsia"/>
          <w:color w:val="auto"/>
        </w:rPr>
        <w:t>8</w:t>
      </w:r>
      <w:r>
        <w:rPr>
          <w:rFonts w:ascii="仿宋_GB2312" w:eastAsia="仿宋_GB2312" w:hAnsi="新宋体" w:hint="eastAsia"/>
          <w:color w:val="auto"/>
        </w:rPr>
        <w:t>月</w:t>
      </w:r>
      <w:bookmarkStart w:id="4" w:name="_GoBack"/>
      <w:bookmarkEnd w:id="4"/>
      <w:r w:rsidR="00FD4D9C">
        <w:rPr>
          <w:rFonts w:ascii="仿宋_GB2312" w:eastAsia="仿宋_GB2312" w:hAnsi="新宋体" w:hint="eastAsia"/>
          <w:color w:val="auto"/>
        </w:rPr>
        <w:t>27</w:t>
      </w:r>
      <w:r>
        <w:rPr>
          <w:rFonts w:ascii="仿宋_GB2312" w:eastAsia="仿宋_GB2312" w:hAnsi="新宋体" w:hint="eastAsia"/>
          <w:color w:val="auto"/>
        </w:rPr>
        <w:t>日（法定公休日、法定节假日除外），每日上午8:30至12:00，下午14:30至17:00（北京时间，下同），在郑州市郑东新区商务内环路10#楼金成东方国际11层1104室河南兴建</w:t>
      </w:r>
      <w:r>
        <w:rPr>
          <w:rFonts w:ascii="仿宋_GB2312" w:eastAsia="仿宋_GB2312" w:hAnsi="新宋体" w:hint="eastAsia"/>
          <w:color w:val="auto"/>
        </w:rPr>
        <w:lastRenderedPageBreak/>
        <w:t>建设管理有限公司招标代理二部报名。</w:t>
      </w:r>
    </w:p>
    <w:p w:rsidR="0031593C" w:rsidRDefault="009F1AA6">
      <w:pPr>
        <w:pStyle w:val="Default"/>
        <w:spacing w:line="460" w:lineRule="exact"/>
        <w:ind w:firstLineChars="150" w:firstLine="360"/>
        <w:jc w:val="both"/>
        <w:rPr>
          <w:rFonts w:ascii="仿宋_GB2312" w:eastAsia="仿宋_GB2312" w:hAnsi="新宋体"/>
          <w:color w:val="auto"/>
        </w:rPr>
      </w:pPr>
      <w:r>
        <w:rPr>
          <w:rFonts w:ascii="仿宋_GB2312" w:eastAsia="仿宋_GB2312" w:hAnsi="新宋体" w:hint="eastAsia"/>
          <w:color w:val="auto"/>
        </w:rPr>
        <w:t>4.2 报名携带资料：</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（1）报名表（见后附附件）</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（2）单位简介；</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（3）企业法人营业执照（副本）；</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 xml:space="preserve">（4）法人授权委托书及委托代理人身份证； </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（5）企业资质证书（副本）；</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（6）企业安全生产许可证；</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（7）项目经理身份证原件、建造师注册证和项目经理安全生产考核合格证；</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（8）企业及项目经理主要业绩及业绩照片；</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（9）</w:t>
      </w:r>
      <w:r>
        <w:rPr>
          <w:rFonts w:ascii="仿宋_GB2312" w:eastAsia="仿宋_GB2312" w:hint="eastAsia"/>
        </w:rPr>
        <w:t>《廉政诚信约定》。</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以上资料报名时审验原件，留复印件二套存档（复印件须按顺序装订成册并加盖本单位公章）。</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4.3 投标人报名时须与项目业主签订《廉政诚信约定》后方可报名（可从河南农业大学网站-新校区建设栏中下载，网址：</w:t>
      </w:r>
      <w:hyperlink r:id="rId8" w:history="1">
        <w:r>
          <w:rPr>
            <w:rFonts w:ascii="仿宋_GB2312" w:eastAsia="仿宋_GB2312" w:hAnsi="新宋体" w:hint="eastAsia"/>
            <w:color w:val="auto"/>
          </w:rPr>
          <w:t>http://www.henau.edu.cn</w:t>
        </w:r>
      </w:hyperlink>
      <w:r>
        <w:rPr>
          <w:rFonts w:ascii="仿宋_GB2312" w:eastAsia="仿宋_GB2312" w:hAnsi="新宋体" w:hint="eastAsia"/>
          <w:color w:val="auto"/>
        </w:rPr>
        <w:t>）。</w:t>
      </w:r>
    </w:p>
    <w:p w:rsidR="0031593C" w:rsidRDefault="009F1AA6">
      <w:pPr>
        <w:pStyle w:val="2"/>
        <w:numPr>
          <w:ilvl w:val="0"/>
          <w:numId w:val="1"/>
        </w:numPr>
        <w:tabs>
          <w:tab w:val="clear" w:pos="425"/>
        </w:tabs>
        <w:spacing w:before="0" w:after="0" w:line="460" w:lineRule="exact"/>
        <w:rPr>
          <w:rFonts w:ascii="仿宋_GB2312" w:eastAsia="仿宋_GB2312"/>
          <w:sz w:val="28"/>
        </w:rPr>
      </w:pPr>
      <w:bookmarkStart w:id="5" w:name="_Toc309676967"/>
      <w:r>
        <w:rPr>
          <w:rFonts w:ascii="仿宋_GB2312" w:eastAsia="仿宋_GB2312" w:hint="eastAsia"/>
          <w:sz w:val="28"/>
        </w:rPr>
        <w:t>资格预审方法</w:t>
      </w:r>
      <w:bookmarkEnd w:id="5"/>
      <w:r>
        <w:rPr>
          <w:rFonts w:ascii="仿宋_GB2312" w:eastAsia="仿宋_GB2312" w:hint="eastAsia"/>
          <w:sz w:val="28"/>
        </w:rPr>
        <w:t xml:space="preserve"> </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5.1 如报名企业过多，招标人对报名企业进行资格预审，只有通过资格预审的报名企业才能参加投标。</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5.2 资格预审采用有限数量制。</w:t>
      </w:r>
    </w:p>
    <w:p w:rsidR="0031593C" w:rsidRDefault="009F1AA6">
      <w:pPr>
        <w:pStyle w:val="2"/>
        <w:numPr>
          <w:ilvl w:val="0"/>
          <w:numId w:val="1"/>
        </w:numPr>
        <w:tabs>
          <w:tab w:val="clear" w:pos="425"/>
        </w:tabs>
        <w:spacing w:before="0" w:after="0" w:line="460" w:lineRule="exact"/>
        <w:rPr>
          <w:rFonts w:ascii="仿宋_GB2312" w:eastAsia="仿宋_GB2312"/>
          <w:sz w:val="28"/>
        </w:rPr>
      </w:pPr>
      <w:bookmarkStart w:id="6" w:name="_Toc309676968"/>
      <w:r>
        <w:rPr>
          <w:rFonts w:ascii="仿宋_GB2312" w:eastAsia="仿宋_GB2312" w:hint="eastAsia"/>
          <w:sz w:val="28"/>
        </w:rPr>
        <w:t>发布公告的媒介</w:t>
      </w:r>
      <w:bookmarkEnd w:id="6"/>
      <w:r>
        <w:rPr>
          <w:rFonts w:ascii="仿宋_GB2312" w:eastAsia="仿宋_GB2312" w:hint="eastAsia"/>
          <w:sz w:val="28"/>
        </w:rPr>
        <w:t xml:space="preserve"> </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本次招标公告同时在《中国采购与招标网》、</w:t>
      </w:r>
      <w:r>
        <w:rPr>
          <w:rFonts w:ascii="楷体_GB2312" w:eastAsia="楷体_GB2312" w:hAnsi="新宋体" w:hint="eastAsia"/>
          <w:color w:val="auto"/>
        </w:rPr>
        <w:t>《河南招标采购综合网》、</w:t>
      </w:r>
      <w:r>
        <w:rPr>
          <w:rFonts w:ascii="仿宋_GB2312" w:eastAsia="仿宋_GB2312" w:hAnsi="新宋体" w:hint="eastAsia"/>
          <w:color w:val="auto"/>
        </w:rPr>
        <w:t xml:space="preserve">《河南农业大学校园网》上公开发布。 </w:t>
      </w:r>
    </w:p>
    <w:p w:rsidR="0031593C" w:rsidRDefault="009F1AA6">
      <w:pPr>
        <w:pStyle w:val="2"/>
        <w:numPr>
          <w:ilvl w:val="0"/>
          <w:numId w:val="1"/>
        </w:numPr>
        <w:tabs>
          <w:tab w:val="clear" w:pos="425"/>
        </w:tabs>
        <w:spacing w:before="0" w:after="0" w:line="460" w:lineRule="exact"/>
        <w:rPr>
          <w:rFonts w:ascii="仿宋_GB2312" w:eastAsia="仿宋_GB2312"/>
          <w:sz w:val="28"/>
        </w:rPr>
      </w:pPr>
      <w:bookmarkStart w:id="7" w:name="_Toc309676969"/>
      <w:r>
        <w:rPr>
          <w:rFonts w:ascii="仿宋_GB2312" w:eastAsia="仿宋_GB2312" w:hint="eastAsia"/>
          <w:sz w:val="28"/>
        </w:rPr>
        <w:t>联系方式</w:t>
      </w:r>
      <w:bookmarkEnd w:id="7"/>
      <w:r>
        <w:rPr>
          <w:rFonts w:ascii="仿宋_GB2312" w:eastAsia="仿宋_GB2312" w:hint="eastAsia"/>
          <w:sz w:val="28"/>
        </w:rPr>
        <w:t xml:space="preserve"> </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招 标 人：河南农业大学</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 xml:space="preserve">联 系 人：许老师 </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电    话：0371-56990077</w:t>
      </w:r>
    </w:p>
    <w:p w:rsidR="0031593C" w:rsidRDefault="0031593C">
      <w:pPr>
        <w:pStyle w:val="Default"/>
        <w:spacing w:line="460" w:lineRule="exact"/>
        <w:ind w:firstLineChars="175" w:firstLine="420"/>
        <w:jc w:val="both"/>
        <w:rPr>
          <w:rFonts w:ascii="仿宋_GB2312" w:eastAsia="仿宋_GB2312" w:hAnsi="新宋体"/>
          <w:color w:val="auto"/>
        </w:rPr>
      </w:pP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招标代理机构：河南兴建建设管理有限公司</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地    址：郑州市郑东新区商务内环路10号金成东方国际1401室</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联 系 人：王先生</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联系电话：0371-86179905、86179906转601</w:t>
      </w:r>
    </w:p>
    <w:p w:rsidR="0031593C" w:rsidRDefault="009F1AA6">
      <w:pPr>
        <w:pStyle w:val="Default"/>
        <w:spacing w:line="460" w:lineRule="exact"/>
        <w:ind w:firstLineChars="175" w:firstLine="420"/>
        <w:jc w:val="both"/>
        <w:rPr>
          <w:rFonts w:ascii="仿宋_GB2312" w:eastAsia="仿宋_GB2312" w:hAnsi="新宋体"/>
          <w:color w:val="auto"/>
        </w:rPr>
      </w:pPr>
      <w:r>
        <w:rPr>
          <w:rFonts w:ascii="仿宋_GB2312" w:eastAsia="仿宋_GB2312" w:hAnsi="新宋体" w:hint="eastAsia"/>
          <w:color w:val="auto"/>
        </w:rPr>
        <w:t>传    真：0371-86179905转610</w:t>
      </w:r>
    </w:p>
    <w:p w:rsidR="0031593C" w:rsidRDefault="0031593C">
      <w:pPr>
        <w:rPr>
          <w:rFonts w:ascii="仿宋_GB2312" w:eastAsia="仿宋_GB2312"/>
        </w:rPr>
      </w:pPr>
    </w:p>
    <w:p w:rsidR="0031593C" w:rsidRDefault="0031593C">
      <w:pPr>
        <w:rPr>
          <w:rFonts w:ascii="仿宋_GB2312" w:eastAsia="仿宋_GB2312"/>
        </w:rPr>
      </w:pPr>
    </w:p>
    <w:p w:rsidR="0031593C" w:rsidRDefault="0031593C">
      <w:pPr>
        <w:rPr>
          <w:rFonts w:ascii="仿宋_GB2312" w:eastAsia="仿宋_GB2312"/>
        </w:rPr>
      </w:pPr>
    </w:p>
    <w:p w:rsidR="0031593C" w:rsidRDefault="009F1AA6">
      <w:pPr>
        <w:spacing w:line="500" w:lineRule="exact"/>
        <w:rPr>
          <w:rFonts w:ascii="仿宋_GB2312" w:eastAsia="仿宋_GB2312" w:hAnsi="新宋体"/>
          <w:kern w:val="0"/>
          <w:sz w:val="24"/>
        </w:rPr>
      </w:pPr>
      <w:r>
        <w:rPr>
          <w:rFonts w:ascii="仿宋_GB2312" w:eastAsia="仿宋_GB2312" w:hAnsi="新宋体" w:hint="eastAsia"/>
          <w:kern w:val="0"/>
          <w:sz w:val="24"/>
        </w:rPr>
        <w:t>附件1：</w:t>
      </w:r>
      <w:r w:rsidR="008363EE" w:rsidRPr="008363EE">
        <w:rPr>
          <w:rFonts w:ascii="仿宋_GB2312" w:eastAsia="仿宋_GB2312" w:hAnsi="新宋体" w:hint="eastAsia"/>
          <w:kern w:val="0"/>
          <w:sz w:val="24"/>
        </w:rPr>
        <w:t>河南农业大学龙子湖校区礼堂、体育训练馆欧式建筑仿石外墙装饰工程</w:t>
      </w:r>
      <w:r>
        <w:rPr>
          <w:rFonts w:ascii="仿宋_GB2312" w:eastAsia="仿宋_GB2312" w:hAnsi="新宋体" w:hint="eastAsia"/>
          <w:kern w:val="0"/>
          <w:sz w:val="24"/>
        </w:rPr>
        <w:t>报名登记表</w:t>
      </w:r>
    </w:p>
    <w:p w:rsidR="0031593C" w:rsidRDefault="009F1AA6">
      <w:pPr>
        <w:spacing w:line="500" w:lineRule="exact"/>
        <w:rPr>
          <w:rFonts w:ascii="仿宋_GB2312" w:eastAsia="仿宋_GB2312" w:hAnsi="新宋体"/>
          <w:kern w:val="0"/>
          <w:sz w:val="24"/>
        </w:rPr>
      </w:pPr>
      <w:r>
        <w:rPr>
          <w:rFonts w:ascii="仿宋_GB2312" w:eastAsia="仿宋_GB2312" w:hAnsi="新宋体" w:hint="eastAsia"/>
          <w:kern w:val="0"/>
          <w:sz w:val="24"/>
        </w:rPr>
        <w:t>附件2：2012年1月1日以来企业完成/在建类似项目情况表</w:t>
      </w:r>
    </w:p>
    <w:p w:rsidR="0031593C" w:rsidRDefault="009F1AA6">
      <w:pPr>
        <w:spacing w:line="500" w:lineRule="exact"/>
        <w:rPr>
          <w:rFonts w:ascii="仿宋_GB2312" w:eastAsia="仿宋_GB2312" w:hAnsi="新宋体"/>
          <w:kern w:val="0"/>
          <w:sz w:val="24"/>
        </w:rPr>
      </w:pPr>
      <w:r>
        <w:rPr>
          <w:rFonts w:ascii="仿宋_GB2312" w:eastAsia="仿宋_GB2312" w:hAnsi="新宋体" w:hint="eastAsia"/>
          <w:kern w:val="0"/>
          <w:sz w:val="24"/>
        </w:rPr>
        <w:t>附件3：拟派项目经理2012年1月1日以来完成的类似项目情况表</w:t>
      </w:r>
    </w:p>
    <w:p w:rsidR="0031593C" w:rsidRDefault="009F1AA6">
      <w:pPr>
        <w:spacing w:line="500" w:lineRule="exact"/>
        <w:rPr>
          <w:rFonts w:ascii="仿宋_GB2312" w:eastAsia="仿宋_GB2312" w:hAnsi="新宋体"/>
          <w:kern w:val="0"/>
          <w:sz w:val="24"/>
        </w:rPr>
      </w:pPr>
      <w:r>
        <w:rPr>
          <w:rFonts w:ascii="仿宋_GB2312" w:eastAsia="仿宋_GB2312" w:hAnsi="新宋体" w:hint="eastAsia"/>
          <w:kern w:val="0"/>
          <w:sz w:val="24"/>
        </w:rPr>
        <w:t>附件4：河南农业大学龙子湖校区建设投标廉政诚信约定</w:t>
      </w:r>
    </w:p>
    <w:p w:rsidR="0031593C" w:rsidRDefault="009F1AA6">
      <w:pPr>
        <w:widowControl/>
        <w:jc w:val="left"/>
        <w:rPr>
          <w:rFonts w:ascii="仿宋_GB2312" w:eastAsia="仿宋_GB2312" w:hAnsi="新宋体"/>
          <w:kern w:val="0"/>
          <w:sz w:val="24"/>
        </w:rPr>
      </w:pPr>
      <w:r>
        <w:rPr>
          <w:rFonts w:ascii="仿宋_GB2312" w:eastAsia="仿宋_GB2312" w:hAnsi="新宋体"/>
          <w:kern w:val="0"/>
          <w:sz w:val="24"/>
        </w:rPr>
        <w:br w:type="page"/>
      </w:r>
    </w:p>
    <w:p w:rsidR="0031593C" w:rsidRDefault="009F1AA6">
      <w:pPr>
        <w:pStyle w:val="Default"/>
        <w:jc w:val="center"/>
        <w:rPr>
          <w:rFonts w:ascii="仿宋_GB2312" w:eastAsia="仿宋_GB2312" w:hAnsi="Arial"/>
          <w:b/>
          <w:bCs/>
          <w:color w:val="auto"/>
          <w:kern w:val="2"/>
          <w:sz w:val="28"/>
          <w:szCs w:val="28"/>
        </w:rPr>
      </w:pPr>
      <w:r>
        <w:rPr>
          <w:rFonts w:ascii="仿宋_GB2312" w:eastAsia="仿宋_GB2312" w:hAnsi="Arial" w:hint="eastAsia"/>
          <w:b/>
          <w:bCs/>
          <w:color w:val="auto"/>
          <w:kern w:val="2"/>
          <w:sz w:val="28"/>
          <w:szCs w:val="28"/>
        </w:rPr>
        <w:t xml:space="preserve">附件1：  </w:t>
      </w:r>
      <w:r w:rsidR="008363EE" w:rsidRPr="008363EE">
        <w:rPr>
          <w:rFonts w:ascii="仿宋_GB2312" w:eastAsia="仿宋_GB2312" w:hAnsi="Arial" w:hint="eastAsia"/>
          <w:b/>
          <w:bCs/>
          <w:color w:val="auto"/>
          <w:spacing w:val="-22"/>
          <w:kern w:val="2"/>
          <w:sz w:val="28"/>
          <w:szCs w:val="28"/>
        </w:rPr>
        <w:t>河南农业大学龙子湖校区礼堂、体育训练馆欧式建筑仿石外墙装饰工程</w:t>
      </w:r>
      <w:r>
        <w:rPr>
          <w:rFonts w:ascii="仿宋_GB2312" w:eastAsia="仿宋_GB2312" w:hAnsi="Arial" w:hint="eastAsia"/>
          <w:b/>
          <w:bCs/>
          <w:color w:val="auto"/>
          <w:kern w:val="2"/>
          <w:sz w:val="28"/>
          <w:szCs w:val="28"/>
        </w:rPr>
        <w:t>投标报名登记表</w:t>
      </w:r>
    </w:p>
    <w:p w:rsidR="0031593C" w:rsidRDefault="009F1AA6">
      <w:pPr>
        <w:rPr>
          <w:rFonts w:ascii="仿宋_GB2312" w:eastAsia="仿宋_GB2312"/>
          <w:b/>
          <w:sz w:val="36"/>
          <w:szCs w:val="36"/>
        </w:rPr>
      </w:pPr>
      <w:r>
        <w:rPr>
          <w:rFonts w:ascii="仿宋_GB2312" w:eastAsia="仿宋_GB2312" w:hint="eastAsia"/>
          <w:b/>
          <w:bCs/>
          <w:sz w:val="24"/>
          <w:szCs w:val="28"/>
        </w:rPr>
        <w:t>填表时间：</w:t>
      </w:r>
      <w:r>
        <w:rPr>
          <w:rFonts w:ascii="仿宋_GB2312" w:eastAsia="仿宋_GB2312" w:hint="eastAsia"/>
          <w:b/>
          <w:bCs/>
          <w:sz w:val="24"/>
          <w:szCs w:val="28"/>
          <w:u w:val="single"/>
        </w:rPr>
        <w:t xml:space="preserve">             </w:t>
      </w:r>
      <w:r>
        <w:rPr>
          <w:rFonts w:ascii="仿宋_GB2312" w:eastAsia="仿宋_GB2312" w:hint="eastAsia"/>
          <w:b/>
          <w:bCs/>
          <w:sz w:val="24"/>
          <w:szCs w:val="28"/>
        </w:rPr>
        <w:t xml:space="preserve">       招标代理公司：</w:t>
      </w:r>
      <w:r>
        <w:rPr>
          <w:rFonts w:ascii="仿宋_GB2312" w:eastAsia="仿宋_GB2312" w:hint="eastAsia"/>
          <w:b/>
          <w:bCs/>
          <w:sz w:val="24"/>
          <w:szCs w:val="28"/>
          <w:u w:val="single"/>
        </w:rPr>
        <w:t>河南兴建建设管理有限公司</w:t>
      </w: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1"/>
        <w:gridCol w:w="1612"/>
        <w:gridCol w:w="12"/>
        <w:gridCol w:w="1602"/>
        <w:gridCol w:w="1256"/>
        <w:gridCol w:w="1430"/>
        <w:gridCol w:w="720"/>
        <w:gridCol w:w="1306"/>
      </w:tblGrid>
      <w:tr w:rsidR="0031593C">
        <w:trPr>
          <w:trHeight w:hRule="exact" w:val="519"/>
          <w:jc w:val="center"/>
        </w:trPr>
        <w:tc>
          <w:tcPr>
            <w:tcW w:w="1451" w:type="dxa"/>
            <w:tcBorders>
              <w:top w:val="double" w:sz="4" w:space="0" w:color="auto"/>
              <w:left w:val="double" w:sz="4" w:space="0" w:color="auto"/>
            </w:tcBorders>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28"/>
              </w:rPr>
              <w:t>单位全称</w:t>
            </w:r>
          </w:p>
        </w:tc>
        <w:tc>
          <w:tcPr>
            <w:tcW w:w="7938" w:type="dxa"/>
            <w:gridSpan w:val="7"/>
            <w:tcBorders>
              <w:top w:val="double" w:sz="4" w:space="0" w:color="auto"/>
              <w:right w:val="double" w:sz="4" w:space="0" w:color="auto"/>
            </w:tcBorders>
            <w:vAlign w:val="center"/>
          </w:tcPr>
          <w:p w:rsidR="0031593C" w:rsidRDefault="009F1AA6">
            <w:pP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（加盖公章）</w:t>
            </w:r>
          </w:p>
        </w:tc>
      </w:tr>
      <w:tr w:rsidR="0031593C">
        <w:trPr>
          <w:trHeight w:hRule="exact" w:val="519"/>
          <w:jc w:val="center"/>
        </w:trPr>
        <w:tc>
          <w:tcPr>
            <w:tcW w:w="1451" w:type="dxa"/>
            <w:tcBorders>
              <w:left w:val="double" w:sz="4" w:space="0" w:color="auto"/>
            </w:tcBorders>
            <w:vAlign w:val="center"/>
          </w:tcPr>
          <w:p w:rsidR="0031593C" w:rsidRDefault="009F1AA6">
            <w:pPr>
              <w:jc w:val="center"/>
              <w:rPr>
                <w:rFonts w:ascii="仿宋_GB2312" w:eastAsia="仿宋_GB2312" w:hAnsi="宋体"/>
                <w:color w:val="000000"/>
                <w:kern w:val="0"/>
                <w:sz w:val="24"/>
                <w:szCs w:val="28"/>
              </w:rPr>
            </w:pPr>
            <w:r>
              <w:rPr>
                <w:rFonts w:ascii="仿宋_GB2312" w:eastAsia="仿宋_GB2312" w:hAnsi="宋体" w:hint="eastAsia"/>
                <w:color w:val="000000"/>
                <w:kern w:val="0"/>
                <w:sz w:val="24"/>
                <w:szCs w:val="36"/>
              </w:rPr>
              <w:t>注册时间</w:t>
            </w:r>
          </w:p>
        </w:tc>
        <w:tc>
          <w:tcPr>
            <w:tcW w:w="3226" w:type="dxa"/>
            <w:gridSpan w:val="3"/>
            <w:vAlign w:val="center"/>
          </w:tcPr>
          <w:p w:rsidR="0031593C" w:rsidRDefault="0031593C">
            <w:pPr>
              <w:jc w:val="center"/>
              <w:rPr>
                <w:rFonts w:ascii="仿宋_GB2312" w:eastAsia="仿宋_GB2312" w:hAnsi="宋体"/>
                <w:color w:val="000000"/>
                <w:kern w:val="0"/>
                <w:sz w:val="24"/>
                <w:szCs w:val="36"/>
              </w:rPr>
            </w:pPr>
          </w:p>
        </w:tc>
        <w:tc>
          <w:tcPr>
            <w:tcW w:w="1256" w:type="dxa"/>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28"/>
              </w:rPr>
              <w:t>注册资金</w:t>
            </w:r>
          </w:p>
        </w:tc>
        <w:tc>
          <w:tcPr>
            <w:tcW w:w="3456" w:type="dxa"/>
            <w:gridSpan w:val="3"/>
            <w:tcBorders>
              <w:right w:val="double" w:sz="4" w:space="0" w:color="auto"/>
            </w:tcBorders>
            <w:vAlign w:val="center"/>
          </w:tcPr>
          <w:p w:rsidR="0031593C" w:rsidRDefault="0031593C">
            <w:pPr>
              <w:jc w:val="center"/>
              <w:rPr>
                <w:rFonts w:ascii="仿宋_GB2312" w:eastAsia="仿宋_GB2312" w:hAnsi="宋体"/>
                <w:color w:val="000000"/>
                <w:kern w:val="0"/>
                <w:sz w:val="24"/>
                <w:szCs w:val="36"/>
              </w:rPr>
            </w:pPr>
          </w:p>
        </w:tc>
      </w:tr>
      <w:tr w:rsidR="0031593C">
        <w:trPr>
          <w:trHeight w:hRule="exact" w:val="519"/>
          <w:jc w:val="center"/>
        </w:trPr>
        <w:tc>
          <w:tcPr>
            <w:tcW w:w="1451" w:type="dxa"/>
            <w:tcBorders>
              <w:left w:val="double" w:sz="4" w:space="0" w:color="auto"/>
            </w:tcBorders>
            <w:vAlign w:val="center"/>
          </w:tcPr>
          <w:p w:rsidR="0031593C" w:rsidRDefault="009F1AA6">
            <w:pPr>
              <w:jc w:val="center"/>
              <w:rPr>
                <w:rFonts w:ascii="仿宋_GB2312" w:eastAsia="仿宋_GB2312" w:hAnsi="宋体"/>
                <w:color w:val="000000"/>
                <w:kern w:val="0"/>
                <w:sz w:val="24"/>
                <w:szCs w:val="28"/>
              </w:rPr>
            </w:pPr>
            <w:r>
              <w:rPr>
                <w:rFonts w:ascii="仿宋_GB2312" w:eastAsia="仿宋_GB2312" w:hAnsi="宋体" w:hint="eastAsia"/>
                <w:color w:val="000000"/>
                <w:kern w:val="0"/>
                <w:sz w:val="24"/>
                <w:szCs w:val="28"/>
              </w:rPr>
              <w:t>网    址</w:t>
            </w:r>
          </w:p>
        </w:tc>
        <w:tc>
          <w:tcPr>
            <w:tcW w:w="3226" w:type="dxa"/>
            <w:gridSpan w:val="3"/>
            <w:vAlign w:val="center"/>
          </w:tcPr>
          <w:p w:rsidR="0031593C" w:rsidRDefault="0031593C">
            <w:pPr>
              <w:jc w:val="center"/>
              <w:rPr>
                <w:rFonts w:ascii="仿宋_GB2312" w:eastAsia="仿宋_GB2312" w:hAnsi="宋体"/>
                <w:color w:val="000000"/>
                <w:kern w:val="0"/>
                <w:sz w:val="24"/>
                <w:szCs w:val="36"/>
              </w:rPr>
            </w:pPr>
          </w:p>
        </w:tc>
        <w:tc>
          <w:tcPr>
            <w:tcW w:w="1256" w:type="dxa"/>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传    真</w:t>
            </w:r>
          </w:p>
        </w:tc>
        <w:tc>
          <w:tcPr>
            <w:tcW w:w="3456" w:type="dxa"/>
            <w:gridSpan w:val="3"/>
            <w:tcBorders>
              <w:right w:val="double" w:sz="4" w:space="0" w:color="auto"/>
            </w:tcBorders>
            <w:vAlign w:val="center"/>
          </w:tcPr>
          <w:p w:rsidR="0031593C" w:rsidRDefault="0031593C">
            <w:pPr>
              <w:jc w:val="center"/>
              <w:rPr>
                <w:rFonts w:ascii="仿宋_GB2312" w:eastAsia="仿宋_GB2312" w:hAnsi="宋体"/>
                <w:color w:val="000000"/>
                <w:kern w:val="0"/>
                <w:sz w:val="24"/>
                <w:szCs w:val="36"/>
              </w:rPr>
            </w:pPr>
          </w:p>
        </w:tc>
      </w:tr>
      <w:tr w:rsidR="0031593C">
        <w:trPr>
          <w:trHeight w:hRule="exact" w:val="519"/>
          <w:jc w:val="center"/>
        </w:trPr>
        <w:tc>
          <w:tcPr>
            <w:tcW w:w="1451" w:type="dxa"/>
            <w:tcBorders>
              <w:left w:val="double" w:sz="4" w:space="0" w:color="auto"/>
            </w:tcBorders>
            <w:vAlign w:val="center"/>
          </w:tcPr>
          <w:p w:rsidR="0031593C" w:rsidRDefault="009F1AA6">
            <w:pPr>
              <w:jc w:val="center"/>
              <w:rPr>
                <w:rFonts w:ascii="仿宋_GB2312" w:eastAsia="仿宋_GB2312" w:hAnsi="宋体"/>
                <w:color w:val="000000"/>
                <w:kern w:val="0"/>
                <w:sz w:val="24"/>
                <w:szCs w:val="28"/>
              </w:rPr>
            </w:pPr>
            <w:r>
              <w:rPr>
                <w:rFonts w:ascii="仿宋_GB2312" w:eastAsia="仿宋_GB2312" w:hAnsi="宋体" w:hint="eastAsia"/>
                <w:color w:val="000000"/>
                <w:kern w:val="0"/>
                <w:sz w:val="24"/>
                <w:szCs w:val="28"/>
              </w:rPr>
              <w:t>办公电话</w:t>
            </w:r>
          </w:p>
        </w:tc>
        <w:tc>
          <w:tcPr>
            <w:tcW w:w="3226" w:type="dxa"/>
            <w:gridSpan w:val="3"/>
            <w:vAlign w:val="center"/>
          </w:tcPr>
          <w:p w:rsidR="0031593C" w:rsidRDefault="0031593C">
            <w:pPr>
              <w:jc w:val="center"/>
              <w:rPr>
                <w:rFonts w:ascii="仿宋_GB2312" w:eastAsia="仿宋_GB2312" w:hAnsi="宋体"/>
                <w:color w:val="000000"/>
                <w:kern w:val="0"/>
                <w:sz w:val="24"/>
                <w:szCs w:val="36"/>
              </w:rPr>
            </w:pPr>
          </w:p>
        </w:tc>
        <w:tc>
          <w:tcPr>
            <w:tcW w:w="1256" w:type="dxa"/>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 xml:space="preserve">E-mail </w:t>
            </w:r>
          </w:p>
        </w:tc>
        <w:tc>
          <w:tcPr>
            <w:tcW w:w="3456" w:type="dxa"/>
            <w:gridSpan w:val="3"/>
            <w:tcBorders>
              <w:right w:val="double" w:sz="4" w:space="0" w:color="auto"/>
            </w:tcBorders>
            <w:vAlign w:val="center"/>
          </w:tcPr>
          <w:p w:rsidR="0031593C" w:rsidRDefault="0031593C">
            <w:pPr>
              <w:jc w:val="center"/>
              <w:rPr>
                <w:rFonts w:ascii="仿宋_GB2312" w:eastAsia="仿宋_GB2312" w:hAnsi="宋体"/>
                <w:color w:val="000000"/>
                <w:kern w:val="0"/>
                <w:sz w:val="24"/>
                <w:szCs w:val="36"/>
              </w:rPr>
            </w:pPr>
          </w:p>
        </w:tc>
      </w:tr>
      <w:tr w:rsidR="0031593C">
        <w:trPr>
          <w:trHeight w:hRule="exact" w:val="519"/>
          <w:jc w:val="center"/>
        </w:trPr>
        <w:tc>
          <w:tcPr>
            <w:tcW w:w="3063" w:type="dxa"/>
            <w:gridSpan w:val="2"/>
            <w:tcBorders>
              <w:left w:val="double" w:sz="4" w:space="0" w:color="auto"/>
              <w:right w:val="single" w:sz="4" w:space="0" w:color="auto"/>
            </w:tcBorders>
            <w:vAlign w:val="center"/>
          </w:tcPr>
          <w:p w:rsidR="0031593C" w:rsidRDefault="009F1AA6">
            <w:pP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（营业执照）注册号</w:t>
            </w:r>
          </w:p>
        </w:tc>
        <w:tc>
          <w:tcPr>
            <w:tcW w:w="6326" w:type="dxa"/>
            <w:gridSpan w:val="6"/>
            <w:tcBorders>
              <w:left w:val="single" w:sz="4" w:space="0" w:color="auto"/>
              <w:right w:val="double" w:sz="4" w:space="0" w:color="auto"/>
            </w:tcBorders>
            <w:vAlign w:val="center"/>
          </w:tcPr>
          <w:p w:rsidR="0031593C" w:rsidRDefault="0031593C">
            <w:pPr>
              <w:rPr>
                <w:rFonts w:ascii="仿宋_GB2312" w:eastAsia="仿宋_GB2312" w:hAnsi="宋体"/>
                <w:color w:val="000000"/>
                <w:kern w:val="0"/>
                <w:sz w:val="24"/>
                <w:szCs w:val="36"/>
              </w:rPr>
            </w:pPr>
          </w:p>
        </w:tc>
      </w:tr>
      <w:tr w:rsidR="0031593C">
        <w:trPr>
          <w:trHeight w:hRule="exact" w:val="519"/>
          <w:jc w:val="center"/>
        </w:trPr>
        <w:tc>
          <w:tcPr>
            <w:tcW w:w="1451" w:type="dxa"/>
            <w:vMerge w:val="restart"/>
            <w:tcBorders>
              <w:left w:val="double" w:sz="4" w:space="0" w:color="auto"/>
            </w:tcBorders>
            <w:vAlign w:val="center"/>
          </w:tcPr>
          <w:p w:rsidR="0031593C" w:rsidRDefault="009F1AA6">
            <w:pPr>
              <w:spacing w:line="400" w:lineRule="exact"/>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办公地址</w:t>
            </w:r>
            <w:r>
              <w:rPr>
                <w:rFonts w:ascii="仿宋_GB2312" w:eastAsia="仿宋_GB2312" w:hAnsi="宋体" w:hint="eastAsia"/>
                <w:color w:val="000000"/>
                <w:kern w:val="0"/>
                <w:szCs w:val="21"/>
              </w:rPr>
              <w:t>（</w:t>
            </w:r>
            <w:r>
              <w:rPr>
                <w:rFonts w:ascii="仿宋_GB2312" w:eastAsia="仿宋_GB2312" w:hAnsi="宋体" w:hint="eastAsia"/>
                <w:b/>
                <w:color w:val="000000"/>
                <w:kern w:val="0"/>
                <w:szCs w:val="21"/>
              </w:rPr>
              <w:t>详细地址</w:t>
            </w:r>
            <w:r>
              <w:rPr>
                <w:rFonts w:ascii="仿宋_GB2312" w:eastAsia="仿宋_GB2312" w:hAnsi="宋体" w:hint="eastAsia"/>
                <w:color w:val="000000"/>
                <w:kern w:val="0"/>
                <w:szCs w:val="21"/>
              </w:rPr>
              <w:t>）</w:t>
            </w:r>
          </w:p>
        </w:tc>
        <w:tc>
          <w:tcPr>
            <w:tcW w:w="7938" w:type="dxa"/>
            <w:gridSpan w:val="7"/>
            <w:tcBorders>
              <w:right w:val="double" w:sz="4" w:space="0" w:color="auto"/>
            </w:tcBorders>
            <w:vAlign w:val="center"/>
          </w:tcPr>
          <w:p w:rsidR="0031593C" w:rsidRDefault="009F1AA6">
            <w:pP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（总部）</w:t>
            </w:r>
          </w:p>
        </w:tc>
      </w:tr>
      <w:tr w:rsidR="0031593C">
        <w:trPr>
          <w:trHeight w:hRule="exact" w:val="519"/>
          <w:jc w:val="center"/>
        </w:trPr>
        <w:tc>
          <w:tcPr>
            <w:tcW w:w="1451" w:type="dxa"/>
            <w:vMerge/>
            <w:tcBorders>
              <w:left w:val="double" w:sz="4" w:space="0" w:color="auto"/>
            </w:tcBorders>
            <w:vAlign w:val="center"/>
          </w:tcPr>
          <w:p w:rsidR="0031593C" w:rsidRDefault="0031593C">
            <w:pPr>
              <w:spacing w:line="400" w:lineRule="exact"/>
              <w:rPr>
                <w:rFonts w:ascii="仿宋_GB2312" w:eastAsia="仿宋_GB2312" w:hAnsi="宋体"/>
                <w:color w:val="000000"/>
                <w:kern w:val="0"/>
                <w:sz w:val="24"/>
                <w:szCs w:val="36"/>
              </w:rPr>
            </w:pPr>
          </w:p>
        </w:tc>
        <w:tc>
          <w:tcPr>
            <w:tcW w:w="7938" w:type="dxa"/>
            <w:gridSpan w:val="7"/>
            <w:tcBorders>
              <w:right w:val="double" w:sz="4" w:space="0" w:color="auto"/>
            </w:tcBorders>
            <w:vAlign w:val="center"/>
          </w:tcPr>
          <w:p w:rsidR="0031593C" w:rsidRDefault="009F1AA6">
            <w:pP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（郑州）</w:t>
            </w:r>
          </w:p>
        </w:tc>
      </w:tr>
      <w:tr w:rsidR="0031593C">
        <w:trPr>
          <w:trHeight w:hRule="exact" w:val="519"/>
          <w:jc w:val="center"/>
        </w:trPr>
        <w:tc>
          <w:tcPr>
            <w:tcW w:w="1451" w:type="dxa"/>
            <w:vMerge w:val="restart"/>
            <w:tcBorders>
              <w:left w:val="double" w:sz="4" w:space="0" w:color="auto"/>
            </w:tcBorders>
            <w:vAlign w:val="center"/>
          </w:tcPr>
          <w:p w:rsidR="0031593C" w:rsidRDefault="009F1AA6">
            <w:pPr>
              <w:jc w:val="center"/>
              <w:rPr>
                <w:rFonts w:ascii="仿宋_GB2312" w:eastAsia="仿宋_GB2312" w:hAnsi="宋体"/>
                <w:color w:val="000000"/>
                <w:kern w:val="0"/>
                <w:sz w:val="24"/>
                <w:szCs w:val="28"/>
              </w:rPr>
            </w:pPr>
            <w:r>
              <w:rPr>
                <w:rFonts w:ascii="仿宋_GB2312" w:eastAsia="仿宋_GB2312" w:hAnsi="宋体" w:hint="eastAsia"/>
                <w:color w:val="000000"/>
                <w:kern w:val="0"/>
                <w:sz w:val="24"/>
                <w:szCs w:val="28"/>
              </w:rPr>
              <w:t>法  定</w:t>
            </w:r>
          </w:p>
          <w:p w:rsidR="0031593C" w:rsidRDefault="009F1AA6">
            <w:pPr>
              <w:jc w:val="center"/>
              <w:rPr>
                <w:rFonts w:ascii="仿宋_GB2312" w:eastAsia="仿宋_GB2312" w:hAnsi="宋体"/>
                <w:color w:val="000000"/>
                <w:kern w:val="0"/>
                <w:sz w:val="24"/>
                <w:szCs w:val="28"/>
              </w:rPr>
            </w:pPr>
            <w:r>
              <w:rPr>
                <w:rFonts w:ascii="仿宋_GB2312" w:eastAsia="仿宋_GB2312" w:hAnsi="宋体" w:hint="eastAsia"/>
                <w:color w:val="000000"/>
                <w:kern w:val="0"/>
                <w:sz w:val="24"/>
                <w:szCs w:val="28"/>
              </w:rPr>
              <w:t>代表人</w:t>
            </w:r>
          </w:p>
        </w:tc>
        <w:tc>
          <w:tcPr>
            <w:tcW w:w="1624" w:type="dxa"/>
            <w:gridSpan w:val="2"/>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姓名</w:t>
            </w:r>
          </w:p>
        </w:tc>
        <w:tc>
          <w:tcPr>
            <w:tcW w:w="1602" w:type="dxa"/>
            <w:vAlign w:val="center"/>
          </w:tcPr>
          <w:p w:rsidR="0031593C" w:rsidRDefault="0031593C">
            <w:pPr>
              <w:jc w:val="center"/>
              <w:rPr>
                <w:rFonts w:ascii="仿宋_GB2312" w:eastAsia="仿宋_GB2312" w:hAnsi="宋体"/>
                <w:color w:val="000000"/>
                <w:kern w:val="0"/>
                <w:sz w:val="24"/>
                <w:szCs w:val="36"/>
              </w:rPr>
            </w:pPr>
          </w:p>
        </w:tc>
        <w:tc>
          <w:tcPr>
            <w:tcW w:w="1256" w:type="dxa"/>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性别</w:t>
            </w:r>
          </w:p>
        </w:tc>
        <w:tc>
          <w:tcPr>
            <w:tcW w:w="1430" w:type="dxa"/>
            <w:vAlign w:val="center"/>
          </w:tcPr>
          <w:p w:rsidR="0031593C" w:rsidRDefault="0031593C">
            <w:pPr>
              <w:jc w:val="center"/>
              <w:rPr>
                <w:rFonts w:ascii="仿宋_GB2312" w:eastAsia="仿宋_GB2312" w:hAnsi="宋体"/>
                <w:color w:val="000000"/>
                <w:kern w:val="0"/>
                <w:sz w:val="24"/>
                <w:szCs w:val="36"/>
              </w:rPr>
            </w:pPr>
          </w:p>
        </w:tc>
        <w:tc>
          <w:tcPr>
            <w:tcW w:w="720" w:type="dxa"/>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年龄</w:t>
            </w:r>
          </w:p>
        </w:tc>
        <w:tc>
          <w:tcPr>
            <w:tcW w:w="1306" w:type="dxa"/>
            <w:tcBorders>
              <w:right w:val="double" w:sz="4" w:space="0" w:color="auto"/>
            </w:tcBorders>
            <w:vAlign w:val="center"/>
          </w:tcPr>
          <w:p w:rsidR="0031593C" w:rsidRDefault="0031593C">
            <w:pPr>
              <w:jc w:val="center"/>
              <w:rPr>
                <w:rFonts w:ascii="仿宋_GB2312" w:eastAsia="仿宋_GB2312" w:hAnsi="宋体"/>
                <w:color w:val="000000"/>
                <w:kern w:val="0"/>
                <w:sz w:val="24"/>
                <w:szCs w:val="36"/>
              </w:rPr>
            </w:pPr>
          </w:p>
        </w:tc>
      </w:tr>
      <w:tr w:rsidR="0031593C">
        <w:trPr>
          <w:trHeight w:hRule="exact" w:val="519"/>
          <w:jc w:val="center"/>
        </w:trPr>
        <w:tc>
          <w:tcPr>
            <w:tcW w:w="1451" w:type="dxa"/>
            <w:vMerge/>
            <w:tcBorders>
              <w:left w:val="double" w:sz="4" w:space="0" w:color="auto"/>
            </w:tcBorders>
            <w:vAlign w:val="center"/>
          </w:tcPr>
          <w:p w:rsidR="0031593C" w:rsidRDefault="0031593C">
            <w:pPr>
              <w:jc w:val="center"/>
              <w:rPr>
                <w:rFonts w:ascii="仿宋_GB2312" w:eastAsia="仿宋_GB2312" w:hAnsi="宋体"/>
                <w:color w:val="000000"/>
                <w:kern w:val="0"/>
                <w:sz w:val="24"/>
                <w:szCs w:val="36"/>
              </w:rPr>
            </w:pPr>
          </w:p>
        </w:tc>
        <w:tc>
          <w:tcPr>
            <w:tcW w:w="1624" w:type="dxa"/>
            <w:gridSpan w:val="2"/>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职务</w:t>
            </w:r>
          </w:p>
        </w:tc>
        <w:tc>
          <w:tcPr>
            <w:tcW w:w="1602" w:type="dxa"/>
            <w:vAlign w:val="center"/>
          </w:tcPr>
          <w:p w:rsidR="0031593C" w:rsidRDefault="0031593C">
            <w:pPr>
              <w:jc w:val="center"/>
              <w:rPr>
                <w:rFonts w:ascii="仿宋_GB2312" w:eastAsia="仿宋_GB2312" w:hAnsi="宋体"/>
                <w:color w:val="000000"/>
                <w:kern w:val="0"/>
                <w:sz w:val="24"/>
                <w:szCs w:val="36"/>
              </w:rPr>
            </w:pPr>
          </w:p>
        </w:tc>
        <w:tc>
          <w:tcPr>
            <w:tcW w:w="1256" w:type="dxa"/>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住址</w:t>
            </w:r>
          </w:p>
        </w:tc>
        <w:tc>
          <w:tcPr>
            <w:tcW w:w="3456" w:type="dxa"/>
            <w:gridSpan w:val="3"/>
            <w:tcBorders>
              <w:right w:val="double" w:sz="4" w:space="0" w:color="auto"/>
            </w:tcBorders>
            <w:vAlign w:val="center"/>
          </w:tcPr>
          <w:p w:rsidR="0031593C" w:rsidRDefault="0031593C">
            <w:pPr>
              <w:jc w:val="center"/>
              <w:rPr>
                <w:rFonts w:ascii="仿宋_GB2312" w:eastAsia="仿宋_GB2312" w:hAnsi="宋体"/>
                <w:color w:val="000000"/>
                <w:kern w:val="0"/>
                <w:sz w:val="24"/>
                <w:szCs w:val="36"/>
              </w:rPr>
            </w:pPr>
          </w:p>
        </w:tc>
      </w:tr>
      <w:tr w:rsidR="0031593C">
        <w:trPr>
          <w:trHeight w:hRule="exact" w:val="519"/>
          <w:jc w:val="center"/>
        </w:trPr>
        <w:tc>
          <w:tcPr>
            <w:tcW w:w="1451" w:type="dxa"/>
            <w:vMerge/>
            <w:tcBorders>
              <w:left w:val="double" w:sz="4" w:space="0" w:color="auto"/>
            </w:tcBorders>
            <w:vAlign w:val="center"/>
          </w:tcPr>
          <w:p w:rsidR="0031593C" w:rsidRDefault="0031593C">
            <w:pPr>
              <w:jc w:val="center"/>
              <w:rPr>
                <w:rFonts w:ascii="仿宋_GB2312" w:eastAsia="仿宋_GB2312" w:hAnsi="宋体"/>
                <w:color w:val="000000"/>
                <w:kern w:val="0"/>
                <w:sz w:val="24"/>
                <w:szCs w:val="36"/>
              </w:rPr>
            </w:pPr>
          </w:p>
        </w:tc>
        <w:tc>
          <w:tcPr>
            <w:tcW w:w="1624" w:type="dxa"/>
            <w:gridSpan w:val="2"/>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联系电话</w:t>
            </w:r>
          </w:p>
        </w:tc>
        <w:tc>
          <w:tcPr>
            <w:tcW w:w="1602" w:type="dxa"/>
            <w:vAlign w:val="center"/>
          </w:tcPr>
          <w:p w:rsidR="0031593C" w:rsidRDefault="0031593C">
            <w:pPr>
              <w:jc w:val="center"/>
              <w:rPr>
                <w:rFonts w:ascii="仿宋_GB2312" w:eastAsia="仿宋_GB2312" w:hAnsi="宋体"/>
                <w:color w:val="000000"/>
                <w:kern w:val="0"/>
                <w:sz w:val="24"/>
                <w:szCs w:val="36"/>
              </w:rPr>
            </w:pPr>
          </w:p>
        </w:tc>
        <w:tc>
          <w:tcPr>
            <w:tcW w:w="1256" w:type="dxa"/>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身份证号</w:t>
            </w:r>
          </w:p>
        </w:tc>
        <w:tc>
          <w:tcPr>
            <w:tcW w:w="3456" w:type="dxa"/>
            <w:gridSpan w:val="3"/>
            <w:tcBorders>
              <w:right w:val="double" w:sz="4" w:space="0" w:color="auto"/>
            </w:tcBorders>
            <w:vAlign w:val="center"/>
          </w:tcPr>
          <w:p w:rsidR="0031593C" w:rsidRDefault="0031593C">
            <w:pPr>
              <w:jc w:val="center"/>
              <w:rPr>
                <w:rFonts w:ascii="仿宋_GB2312" w:eastAsia="仿宋_GB2312" w:hAnsi="宋体"/>
                <w:color w:val="000000"/>
                <w:kern w:val="0"/>
                <w:sz w:val="24"/>
                <w:szCs w:val="36"/>
              </w:rPr>
            </w:pPr>
          </w:p>
        </w:tc>
      </w:tr>
      <w:tr w:rsidR="0031593C">
        <w:trPr>
          <w:trHeight w:hRule="exact" w:val="519"/>
          <w:jc w:val="center"/>
        </w:trPr>
        <w:tc>
          <w:tcPr>
            <w:tcW w:w="1451" w:type="dxa"/>
            <w:vMerge w:val="restart"/>
            <w:tcBorders>
              <w:left w:val="double" w:sz="4" w:space="0" w:color="auto"/>
            </w:tcBorders>
            <w:vAlign w:val="center"/>
          </w:tcPr>
          <w:p w:rsidR="0031593C" w:rsidRDefault="009F1AA6">
            <w:pPr>
              <w:spacing w:line="340" w:lineRule="exact"/>
              <w:jc w:val="center"/>
              <w:rPr>
                <w:rFonts w:ascii="仿宋_GB2312" w:eastAsia="仿宋_GB2312" w:hAnsi="宋体"/>
                <w:color w:val="000000"/>
                <w:kern w:val="0"/>
                <w:sz w:val="24"/>
                <w:szCs w:val="28"/>
              </w:rPr>
            </w:pPr>
            <w:r>
              <w:rPr>
                <w:rFonts w:ascii="仿宋_GB2312" w:eastAsia="仿宋_GB2312" w:hAnsi="宋体" w:hint="eastAsia"/>
                <w:color w:val="000000"/>
                <w:kern w:val="0"/>
                <w:sz w:val="24"/>
                <w:szCs w:val="28"/>
              </w:rPr>
              <w:t>项  目</w:t>
            </w:r>
          </w:p>
          <w:p w:rsidR="0031593C" w:rsidRDefault="009F1AA6">
            <w:pPr>
              <w:spacing w:line="340" w:lineRule="exact"/>
              <w:jc w:val="center"/>
              <w:rPr>
                <w:rFonts w:ascii="仿宋_GB2312" w:eastAsia="仿宋_GB2312" w:hAnsi="宋体"/>
                <w:color w:val="000000"/>
                <w:kern w:val="0"/>
                <w:sz w:val="24"/>
                <w:szCs w:val="28"/>
              </w:rPr>
            </w:pPr>
            <w:r>
              <w:rPr>
                <w:rFonts w:ascii="仿宋_GB2312" w:eastAsia="仿宋_GB2312" w:hAnsi="宋体" w:hint="eastAsia"/>
                <w:color w:val="000000"/>
                <w:kern w:val="0"/>
                <w:sz w:val="24"/>
                <w:szCs w:val="28"/>
              </w:rPr>
              <w:t>经  理</w:t>
            </w:r>
          </w:p>
        </w:tc>
        <w:tc>
          <w:tcPr>
            <w:tcW w:w="1624" w:type="dxa"/>
            <w:gridSpan w:val="2"/>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姓名</w:t>
            </w:r>
          </w:p>
        </w:tc>
        <w:tc>
          <w:tcPr>
            <w:tcW w:w="1602" w:type="dxa"/>
            <w:vAlign w:val="center"/>
          </w:tcPr>
          <w:p w:rsidR="0031593C" w:rsidRDefault="0031593C">
            <w:pPr>
              <w:jc w:val="center"/>
              <w:rPr>
                <w:rFonts w:ascii="仿宋_GB2312" w:eastAsia="仿宋_GB2312" w:hAnsi="宋体"/>
                <w:color w:val="000000"/>
                <w:kern w:val="0"/>
                <w:sz w:val="24"/>
                <w:szCs w:val="36"/>
              </w:rPr>
            </w:pPr>
          </w:p>
        </w:tc>
        <w:tc>
          <w:tcPr>
            <w:tcW w:w="1256" w:type="dxa"/>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性别</w:t>
            </w:r>
          </w:p>
        </w:tc>
        <w:tc>
          <w:tcPr>
            <w:tcW w:w="1430" w:type="dxa"/>
            <w:vAlign w:val="center"/>
          </w:tcPr>
          <w:p w:rsidR="0031593C" w:rsidRDefault="0031593C">
            <w:pPr>
              <w:jc w:val="center"/>
              <w:rPr>
                <w:rFonts w:ascii="仿宋_GB2312" w:eastAsia="仿宋_GB2312" w:hAnsi="宋体"/>
                <w:color w:val="000000"/>
                <w:kern w:val="0"/>
                <w:sz w:val="24"/>
                <w:szCs w:val="36"/>
              </w:rPr>
            </w:pPr>
          </w:p>
        </w:tc>
        <w:tc>
          <w:tcPr>
            <w:tcW w:w="720" w:type="dxa"/>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年龄</w:t>
            </w:r>
          </w:p>
        </w:tc>
        <w:tc>
          <w:tcPr>
            <w:tcW w:w="1306" w:type="dxa"/>
            <w:tcBorders>
              <w:right w:val="double" w:sz="4" w:space="0" w:color="auto"/>
            </w:tcBorders>
            <w:vAlign w:val="center"/>
          </w:tcPr>
          <w:p w:rsidR="0031593C" w:rsidRDefault="0031593C">
            <w:pPr>
              <w:jc w:val="center"/>
              <w:rPr>
                <w:rFonts w:ascii="仿宋_GB2312" w:eastAsia="仿宋_GB2312" w:hAnsi="宋体"/>
                <w:color w:val="000000"/>
                <w:kern w:val="0"/>
                <w:sz w:val="24"/>
                <w:szCs w:val="36"/>
              </w:rPr>
            </w:pPr>
          </w:p>
        </w:tc>
      </w:tr>
      <w:tr w:rsidR="0031593C">
        <w:trPr>
          <w:trHeight w:hRule="exact" w:val="519"/>
          <w:jc w:val="center"/>
        </w:trPr>
        <w:tc>
          <w:tcPr>
            <w:tcW w:w="1451" w:type="dxa"/>
            <w:vMerge/>
            <w:tcBorders>
              <w:left w:val="double" w:sz="4" w:space="0" w:color="auto"/>
            </w:tcBorders>
            <w:vAlign w:val="center"/>
          </w:tcPr>
          <w:p w:rsidR="0031593C" w:rsidRDefault="0031593C">
            <w:pPr>
              <w:jc w:val="center"/>
              <w:rPr>
                <w:rFonts w:ascii="仿宋_GB2312" w:eastAsia="仿宋_GB2312" w:hAnsi="宋体"/>
                <w:color w:val="000000"/>
                <w:kern w:val="0"/>
                <w:sz w:val="24"/>
                <w:szCs w:val="36"/>
              </w:rPr>
            </w:pPr>
          </w:p>
        </w:tc>
        <w:tc>
          <w:tcPr>
            <w:tcW w:w="1624" w:type="dxa"/>
            <w:gridSpan w:val="2"/>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职业资格</w:t>
            </w:r>
          </w:p>
        </w:tc>
        <w:tc>
          <w:tcPr>
            <w:tcW w:w="1602" w:type="dxa"/>
            <w:vAlign w:val="center"/>
          </w:tcPr>
          <w:p w:rsidR="0031593C" w:rsidRDefault="0031593C">
            <w:pPr>
              <w:jc w:val="center"/>
              <w:rPr>
                <w:rFonts w:ascii="仿宋_GB2312" w:eastAsia="仿宋_GB2312" w:hAnsi="宋体"/>
                <w:color w:val="000000"/>
                <w:kern w:val="0"/>
                <w:sz w:val="24"/>
                <w:szCs w:val="36"/>
              </w:rPr>
            </w:pPr>
          </w:p>
        </w:tc>
        <w:tc>
          <w:tcPr>
            <w:tcW w:w="1256" w:type="dxa"/>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级别</w:t>
            </w:r>
          </w:p>
        </w:tc>
        <w:tc>
          <w:tcPr>
            <w:tcW w:w="1430" w:type="dxa"/>
            <w:tcBorders>
              <w:right w:val="single" w:sz="4" w:space="0" w:color="auto"/>
            </w:tcBorders>
            <w:vAlign w:val="center"/>
          </w:tcPr>
          <w:p w:rsidR="0031593C" w:rsidRDefault="0031593C">
            <w:pPr>
              <w:jc w:val="center"/>
              <w:rPr>
                <w:rFonts w:ascii="仿宋_GB2312" w:eastAsia="仿宋_GB2312" w:hAnsi="宋体"/>
                <w:color w:val="000000"/>
                <w:kern w:val="0"/>
                <w:sz w:val="24"/>
                <w:szCs w:val="36"/>
              </w:rPr>
            </w:pPr>
          </w:p>
        </w:tc>
        <w:tc>
          <w:tcPr>
            <w:tcW w:w="720" w:type="dxa"/>
            <w:tcBorders>
              <w:left w:val="single" w:sz="4" w:space="0" w:color="auto"/>
              <w:right w:val="single" w:sz="4" w:space="0" w:color="auto"/>
            </w:tcBorders>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职称</w:t>
            </w:r>
          </w:p>
        </w:tc>
        <w:tc>
          <w:tcPr>
            <w:tcW w:w="1306" w:type="dxa"/>
            <w:tcBorders>
              <w:left w:val="single" w:sz="4" w:space="0" w:color="auto"/>
              <w:right w:val="double" w:sz="4" w:space="0" w:color="auto"/>
            </w:tcBorders>
            <w:vAlign w:val="center"/>
          </w:tcPr>
          <w:p w:rsidR="0031593C" w:rsidRDefault="0031593C">
            <w:pPr>
              <w:jc w:val="center"/>
              <w:rPr>
                <w:rFonts w:ascii="仿宋_GB2312" w:eastAsia="仿宋_GB2312" w:hAnsi="宋体"/>
                <w:color w:val="000000"/>
                <w:kern w:val="0"/>
                <w:sz w:val="24"/>
                <w:szCs w:val="36"/>
              </w:rPr>
            </w:pPr>
          </w:p>
        </w:tc>
      </w:tr>
      <w:tr w:rsidR="0031593C">
        <w:trPr>
          <w:trHeight w:hRule="exact" w:val="519"/>
          <w:jc w:val="center"/>
        </w:trPr>
        <w:tc>
          <w:tcPr>
            <w:tcW w:w="1451" w:type="dxa"/>
            <w:vMerge/>
            <w:tcBorders>
              <w:left w:val="double" w:sz="4" w:space="0" w:color="auto"/>
            </w:tcBorders>
            <w:vAlign w:val="center"/>
          </w:tcPr>
          <w:p w:rsidR="0031593C" w:rsidRDefault="0031593C">
            <w:pPr>
              <w:jc w:val="center"/>
              <w:rPr>
                <w:rFonts w:ascii="仿宋_GB2312" w:eastAsia="仿宋_GB2312" w:hAnsi="宋体"/>
                <w:color w:val="000000"/>
                <w:kern w:val="0"/>
                <w:sz w:val="24"/>
                <w:szCs w:val="36"/>
              </w:rPr>
            </w:pPr>
          </w:p>
        </w:tc>
        <w:tc>
          <w:tcPr>
            <w:tcW w:w="1624" w:type="dxa"/>
            <w:gridSpan w:val="2"/>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注册时间</w:t>
            </w:r>
          </w:p>
        </w:tc>
        <w:tc>
          <w:tcPr>
            <w:tcW w:w="1602" w:type="dxa"/>
            <w:vAlign w:val="center"/>
          </w:tcPr>
          <w:p w:rsidR="0031593C" w:rsidRDefault="0031593C">
            <w:pPr>
              <w:jc w:val="center"/>
              <w:rPr>
                <w:rFonts w:ascii="仿宋_GB2312" w:eastAsia="仿宋_GB2312" w:hAnsi="宋体"/>
                <w:color w:val="000000"/>
                <w:kern w:val="0"/>
                <w:sz w:val="24"/>
                <w:szCs w:val="36"/>
              </w:rPr>
            </w:pPr>
          </w:p>
        </w:tc>
        <w:tc>
          <w:tcPr>
            <w:tcW w:w="1256" w:type="dxa"/>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注册证号</w:t>
            </w:r>
          </w:p>
        </w:tc>
        <w:tc>
          <w:tcPr>
            <w:tcW w:w="3456" w:type="dxa"/>
            <w:gridSpan w:val="3"/>
            <w:tcBorders>
              <w:right w:val="double" w:sz="4" w:space="0" w:color="auto"/>
            </w:tcBorders>
            <w:vAlign w:val="center"/>
          </w:tcPr>
          <w:p w:rsidR="0031593C" w:rsidRDefault="0031593C">
            <w:pPr>
              <w:jc w:val="center"/>
              <w:rPr>
                <w:rFonts w:ascii="仿宋_GB2312" w:eastAsia="仿宋_GB2312" w:hAnsi="宋体"/>
                <w:color w:val="000000"/>
                <w:kern w:val="0"/>
                <w:sz w:val="24"/>
                <w:szCs w:val="36"/>
              </w:rPr>
            </w:pPr>
          </w:p>
        </w:tc>
      </w:tr>
      <w:tr w:rsidR="0031593C">
        <w:trPr>
          <w:trHeight w:hRule="exact" w:val="519"/>
          <w:jc w:val="center"/>
        </w:trPr>
        <w:tc>
          <w:tcPr>
            <w:tcW w:w="1451" w:type="dxa"/>
            <w:vMerge/>
            <w:tcBorders>
              <w:left w:val="double" w:sz="4" w:space="0" w:color="auto"/>
            </w:tcBorders>
            <w:vAlign w:val="center"/>
          </w:tcPr>
          <w:p w:rsidR="0031593C" w:rsidRDefault="0031593C">
            <w:pPr>
              <w:jc w:val="center"/>
              <w:rPr>
                <w:rFonts w:ascii="仿宋_GB2312" w:eastAsia="仿宋_GB2312" w:hAnsi="宋体"/>
                <w:color w:val="000000"/>
                <w:kern w:val="0"/>
                <w:sz w:val="24"/>
                <w:szCs w:val="36"/>
              </w:rPr>
            </w:pPr>
          </w:p>
        </w:tc>
        <w:tc>
          <w:tcPr>
            <w:tcW w:w="1624" w:type="dxa"/>
            <w:gridSpan w:val="2"/>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联系电话</w:t>
            </w:r>
          </w:p>
        </w:tc>
        <w:tc>
          <w:tcPr>
            <w:tcW w:w="1602" w:type="dxa"/>
            <w:tcBorders>
              <w:right w:val="single" w:sz="4" w:space="0" w:color="auto"/>
            </w:tcBorders>
            <w:vAlign w:val="center"/>
          </w:tcPr>
          <w:p w:rsidR="0031593C" w:rsidRDefault="0031593C">
            <w:pPr>
              <w:jc w:val="center"/>
              <w:rPr>
                <w:rFonts w:ascii="仿宋_GB2312" w:eastAsia="仿宋_GB2312" w:hAnsi="宋体"/>
                <w:color w:val="000000"/>
                <w:kern w:val="0"/>
                <w:sz w:val="24"/>
                <w:szCs w:val="36"/>
              </w:rPr>
            </w:pPr>
          </w:p>
        </w:tc>
        <w:tc>
          <w:tcPr>
            <w:tcW w:w="1256" w:type="dxa"/>
            <w:tcBorders>
              <w:left w:val="single" w:sz="4" w:space="0" w:color="auto"/>
              <w:right w:val="single" w:sz="4" w:space="0" w:color="auto"/>
            </w:tcBorders>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身份证号</w:t>
            </w:r>
          </w:p>
        </w:tc>
        <w:tc>
          <w:tcPr>
            <w:tcW w:w="3456" w:type="dxa"/>
            <w:gridSpan w:val="3"/>
            <w:tcBorders>
              <w:left w:val="single" w:sz="4" w:space="0" w:color="auto"/>
              <w:right w:val="double" w:sz="4" w:space="0" w:color="auto"/>
            </w:tcBorders>
            <w:vAlign w:val="center"/>
          </w:tcPr>
          <w:p w:rsidR="0031593C" w:rsidRDefault="0031593C">
            <w:pPr>
              <w:jc w:val="center"/>
              <w:rPr>
                <w:rFonts w:ascii="仿宋_GB2312" w:eastAsia="仿宋_GB2312" w:hAnsi="宋体"/>
                <w:color w:val="000000"/>
                <w:kern w:val="0"/>
                <w:sz w:val="24"/>
                <w:szCs w:val="36"/>
              </w:rPr>
            </w:pPr>
          </w:p>
        </w:tc>
      </w:tr>
      <w:tr w:rsidR="0031593C">
        <w:trPr>
          <w:trHeight w:hRule="exact" w:val="519"/>
          <w:jc w:val="center"/>
        </w:trPr>
        <w:tc>
          <w:tcPr>
            <w:tcW w:w="1451" w:type="dxa"/>
            <w:vMerge w:val="restart"/>
            <w:tcBorders>
              <w:left w:val="double" w:sz="4" w:space="0" w:color="auto"/>
            </w:tcBorders>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技  术</w:t>
            </w:r>
          </w:p>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负责人</w:t>
            </w:r>
          </w:p>
        </w:tc>
        <w:tc>
          <w:tcPr>
            <w:tcW w:w="1624" w:type="dxa"/>
            <w:gridSpan w:val="2"/>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姓名</w:t>
            </w:r>
          </w:p>
        </w:tc>
        <w:tc>
          <w:tcPr>
            <w:tcW w:w="1602" w:type="dxa"/>
            <w:tcBorders>
              <w:right w:val="single" w:sz="4" w:space="0" w:color="auto"/>
            </w:tcBorders>
            <w:vAlign w:val="center"/>
          </w:tcPr>
          <w:p w:rsidR="0031593C" w:rsidRDefault="0031593C">
            <w:pPr>
              <w:jc w:val="center"/>
              <w:rPr>
                <w:rFonts w:ascii="仿宋_GB2312" w:eastAsia="仿宋_GB2312" w:hAnsi="宋体"/>
                <w:color w:val="000000"/>
                <w:kern w:val="0"/>
                <w:sz w:val="24"/>
                <w:szCs w:val="36"/>
              </w:rPr>
            </w:pPr>
          </w:p>
        </w:tc>
        <w:tc>
          <w:tcPr>
            <w:tcW w:w="1256" w:type="dxa"/>
            <w:tcBorders>
              <w:left w:val="single" w:sz="4" w:space="0" w:color="auto"/>
              <w:right w:val="single" w:sz="4" w:space="0" w:color="auto"/>
            </w:tcBorders>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性别</w:t>
            </w:r>
          </w:p>
        </w:tc>
        <w:tc>
          <w:tcPr>
            <w:tcW w:w="1430" w:type="dxa"/>
            <w:tcBorders>
              <w:left w:val="single" w:sz="4" w:space="0" w:color="auto"/>
              <w:right w:val="single" w:sz="4" w:space="0" w:color="auto"/>
            </w:tcBorders>
            <w:vAlign w:val="center"/>
          </w:tcPr>
          <w:p w:rsidR="0031593C" w:rsidRDefault="0031593C">
            <w:pPr>
              <w:jc w:val="center"/>
              <w:rPr>
                <w:rFonts w:ascii="仿宋_GB2312" w:eastAsia="仿宋_GB2312" w:hAnsi="宋体"/>
                <w:color w:val="000000"/>
                <w:kern w:val="0"/>
                <w:sz w:val="24"/>
                <w:szCs w:val="36"/>
              </w:rPr>
            </w:pPr>
          </w:p>
        </w:tc>
        <w:tc>
          <w:tcPr>
            <w:tcW w:w="720" w:type="dxa"/>
            <w:tcBorders>
              <w:left w:val="single" w:sz="4" w:space="0" w:color="auto"/>
              <w:right w:val="single" w:sz="4" w:space="0" w:color="auto"/>
            </w:tcBorders>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年龄</w:t>
            </w:r>
          </w:p>
        </w:tc>
        <w:tc>
          <w:tcPr>
            <w:tcW w:w="1306" w:type="dxa"/>
            <w:tcBorders>
              <w:left w:val="single" w:sz="4" w:space="0" w:color="auto"/>
              <w:right w:val="double" w:sz="4" w:space="0" w:color="auto"/>
            </w:tcBorders>
            <w:vAlign w:val="center"/>
          </w:tcPr>
          <w:p w:rsidR="0031593C" w:rsidRDefault="0031593C">
            <w:pPr>
              <w:jc w:val="center"/>
              <w:rPr>
                <w:rFonts w:ascii="仿宋_GB2312" w:eastAsia="仿宋_GB2312" w:hAnsi="宋体"/>
                <w:color w:val="000000"/>
                <w:kern w:val="0"/>
                <w:sz w:val="24"/>
                <w:szCs w:val="36"/>
              </w:rPr>
            </w:pPr>
          </w:p>
        </w:tc>
      </w:tr>
      <w:tr w:rsidR="0031593C">
        <w:trPr>
          <w:trHeight w:hRule="exact" w:val="519"/>
          <w:jc w:val="center"/>
        </w:trPr>
        <w:tc>
          <w:tcPr>
            <w:tcW w:w="1451" w:type="dxa"/>
            <w:vMerge/>
            <w:tcBorders>
              <w:left w:val="double" w:sz="4" w:space="0" w:color="auto"/>
            </w:tcBorders>
            <w:vAlign w:val="center"/>
          </w:tcPr>
          <w:p w:rsidR="0031593C" w:rsidRDefault="0031593C">
            <w:pPr>
              <w:jc w:val="center"/>
              <w:rPr>
                <w:rFonts w:ascii="仿宋_GB2312" w:eastAsia="仿宋_GB2312" w:hAnsi="宋体"/>
                <w:color w:val="000000"/>
                <w:kern w:val="0"/>
                <w:sz w:val="24"/>
                <w:szCs w:val="36"/>
              </w:rPr>
            </w:pPr>
          </w:p>
        </w:tc>
        <w:tc>
          <w:tcPr>
            <w:tcW w:w="1624" w:type="dxa"/>
            <w:gridSpan w:val="2"/>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职业资格</w:t>
            </w:r>
          </w:p>
        </w:tc>
        <w:tc>
          <w:tcPr>
            <w:tcW w:w="1602" w:type="dxa"/>
            <w:tcBorders>
              <w:right w:val="single" w:sz="4" w:space="0" w:color="auto"/>
            </w:tcBorders>
            <w:vAlign w:val="center"/>
          </w:tcPr>
          <w:p w:rsidR="0031593C" w:rsidRDefault="0031593C">
            <w:pPr>
              <w:jc w:val="center"/>
              <w:rPr>
                <w:rFonts w:ascii="仿宋_GB2312" w:eastAsia="仿宋_GB2312" w:hAnsi="宋体"/>
                <w:color w:val="000000"/>
                <w:kern w:val="0"/>
                <w:sz w:val="24"/>
                <w:szCs w:val="36"/>
              </w:rPr>
            </w:pPr>
          </w:p>
        </w:tc>
        <w:tc>
          <w:tcPr>
            <w:tcW w:w="1256" w:type="dxa"/>
            <w:tcBorders>
              <w:left w:val="single" w:sz="4" w:space="0" w:color="auto"/>
              <w:right w:val="single" w:sz="4" w:space="0" w:color="auto"/>
            </w:tcBorders>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级别</w:t>
            </w:r>
          </w:p>
        </w:tc>
        <w:tc>
          <w:tcPr>
            <w:tcW w:w="1430" w:type="dxa"/>
            <w:tcBorders>
              <w:left w:val="single" w:sz="4" w:space="0" w:color="auto"/>
              <w:right w:val="single" w:sz="4" w:space="0" w:color="auto"/>
            </w:tcBorders>
            <w:vAlign w:val="center"/>
          </w:tcPr>
          <w:p w:rsidR="0031593C" w:rsidRDefault="0031593C">
            <w:pPr>
              <w:jc w:val="center"/>
              <w:rPr>
                <w:rFonts w:ascii="仿宋_GB2312" w:eastAsia="仿宋_GB2312" w:hAnsi="宋体"/>
                <w:color w:val="000000"/>
                <w:kern w:val="0"/>
                <w:sz w:val="24"/>
                <w:szCs w:val="36"/>
              </w:rPr>
            </w:pPr>
          </w:p>
        </w:tc>
        <w:tc>
          <w:tcPr>
            <w:tcW w:w="720" w:type="dxa"/>
            <w:tcBorders>
              <w:left w:val="single" w:sz="4" w:space="0" w:color="auto"/>
              <w:right w:val="single" w:sz="4" w:space="0" w:color="auto"/>
            </w:tcBorders>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职称</w:t>
            </w:r>
          </w:p>
        </w:tc>
        <w:tc>
          <w:tcPr>
            <w:tcW w:w="1306" w:type="dxa"/>
            <w:tcBorders>
              <w:left w:val="single" w:sz="4" w:space="0" w:color="auto"/>
              <w:right w:val="double" w:sz="4" w:space="0" w:color="auto"/>
            </w:tcBorders>
            <w:vAlign w:val="center"/>
          </w:tcPr>
          <w:p w:rsidR="0031593C" w:rsidRDefault="0031593C">
            <w:pPr>
              <w:jc w:val="center"/>
              <w:rPr>
                <w:rFonts w:ascii="仿宋_GB2312" w:eastAsia="仿宋_GB2312" w:hAnsi="宋体"/>
                <w:color w:val="000000"/>
                <w:kern w:val="0"/>
                <w:sz w:val="24"/>
                <w:szCs w:val="36"/>
              </w:rPr>
            </w:pPr>
          </w:p>
        </w:tc>
      </w:tr>
      <w:tr w:rsidR="0031593C">
        <w:trPr>
          <w:trHeight w:hRule="exact" w:val="519"/>
          <w:jc w:val="center"/>
        </w:trPr>
        <w:tc>
          <w:tcPr>
            <w:tcW w:w="1451" w:type="dxa"/>
            <w:vMerge/>
            <w:tcBorders>
              <w:left w:val="double" w:sz="4" w:space="0" w:color="auto"/>
            </w:tcBorders>
            <w:vAlign w:val="center"/>
          </w:tcPr>
          <w:p w:rsidR="0031593C" w:rsidRDefault="0031593C">
            <w:pPr>
              <w:jc w:val="center"/>
              <w:rPr>
                <w:rFonts w:ascii="仿宋_GB2312" w:eastAsia="仿宋_GB2312" w:hAnsi="宋体"/>
                <w:color w:val="000000"/>
                <w:kern w:val="0"/>
                <w:sz w:val="24"/>
                <w:szCs w:val="36"/>
              </w:rPr>
            </w:pPr>
          </w:p>
        </w:tc>
        <w:tc>
          <w:tcPr>
            <w:tcW w:w="1624" w:type="dxa"/>
            <w:gridSpan w:val="2"/>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注册时间</w:t>
            </w:r>
          </w:p>
        </w:tc>
        <w:tc>
          <w:tcPr>
            <w:tcW w:w="1602" w:type="dxa"/>
            <w:tcBorders>
              <w:right w:val="single" w:sz="4" w:space="0" w:color="auto"/>
            </w:tcBorders>
            <w:vAlign w:val="center"/>
          </w:tcPr>
          <w:p w:rsidR="0031593C" w:rsidRDefault="0031593C">
            <w:pPr>
              <w:jc w:val="center"/>
              <w:rPr>
                <w:rFonts w:ascii="仿宋_GB2312" w:eastAsia="仿宋_GB2312" w:hAnsi="宋体"/>
                <w:color w:val="000000"/>
                <w:kern w:val="0"/>
                <w:sz w:val="24"/>
                <w:szCs w:val="36"/>
              </w:rPr>
            </w:pPr>
          </w:p>
        </w:tc>
        <w:tc>
          <w:tcPr>
            <w:tcW w:w="1256" w:type="dxa"/>
            <w:tcBorders>
              <w:left w:val="single" w:sz="4" w:space="0" w:color="auto"/>
              <w:right w:val="single" w:sz="4" w:space="0" w:color="auto"/>
            </w:tcBorders>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注册证号</w:t>
            </w:r>
          </w:p>
        </w:tc>
        <w:tc>
          <w:tcPr>
            <w:tcW w:w="3456" w:type="dxa"/>
            <w:gridSpan w:val="3"/>
            <w:tcBorders>
              <w:left w:val="single" w:sz="4" w:space="0" w:color="auto"/>
              <w:right w:val="double" w:sz="4" w:space="0" w:color="auto"/>
            </w:tcBorders>
            <w:vAlign w:val="center"/>
          </w:tcPr>
          <w:p w:rsidR="0031593C" w:rsidRDefault="0031593C">
            <w:pPr>
              <w:jc w:val="center"/>
              <w:rPr>
                <w:rFonts w:ascii="仿宋_GB2312" w:eastAsia="仿宋_GB2312" w:hAnsi="宋体"/>
                <w:color w:val="000000"/>
                <w:kern w:val="0"/>
                <w:sz w:val="24"/>
                <w:szCs w:val="36"/>
              </w:rPr>
            </w:pPr>
          </w:p>
        </w:tc>
      </w:tr>
      <w:tr w:rsidR="0031593C">
        <w:trPr>
          <w:trHeight w:hRule="exact" w:val="519"/>
          <w:jc w:val="center"/>
        </w:trPr>
        <w:tc>
          <w:tcPr>
            <w:tcW w:w="1451" w:type="dxa"/>
            <w:vMerge/>
            <w:tcBorders>
              <w:left w:val="double" w:sz="4" w:space="0" w:color="auto"/>
            </w:tcBorders>
            <w:vAlign w:val="center"/>
          </w:tcPr>
          <w:p w:rsidR="0031593C" w:rsidRDefault="0031593C">
            <w:pPr>
              <w:jc w:val="center"/>
              <w:rPr>
                <w:rFonts w:ascii="仿宋_GB2312" w:eastAsia="仿宋_GB2312" w:hAnsi="宋体"/>
                <w:color w:val="000000"/>
                <w:kern w:val="0"/>
                <w:sz w:val="24"/>
                <w:szCs w:val="36"/>
              </w:rPr>
            </w:pPr>
          </w:p>
        </w:tc>
        <w:tc>
          <w:tcPr>
            <w:tcW w:w="1624" w:type="dxa"/>
            <w:gridSpan w:val="2"/>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联系电话</w:t>
            </w:r>
          </w:p>
        </w:tc>
        <w:tc>
          <w:tcPr>
            <w:tcW w:w="1602" w:type="dxa"/>
            <w:tcBorders>
              <w:right w:val="single" w:sz="4" w:space="0" w:color="auto"/>
            </w:tcBorders>
            <w:vAlign w:val="center"/>
          </w:tcPr>
          <w:p w:rsidR="0031593C" w:rsidRDefault="0031593C">
            <w:pPr>
              <w:jc w:val="center"/>
              <w:rPr>
                <w:rFonts w:ascii="仿宋_GB2312" w:eastAsia="仿宋_GB2312" w:hAnsi="宋体"/>
                <w:color w:val="000000"/>
                <w:kern w:val="0"/>
                <w:sz w:val="24"/>
                <w:szCs w:val="36"/>
              </w:rPr>
            </w:pPr>
          </w:p>
        </w:tc>
        <w:tc>
          <w:tcPr>
            <w:tcW w:w="1256" w:type="dxa"/>
            <w:tcBorders>
              <w:left w:val="single" w:sz="4" w:space="0" w:color="auto"/>
              <w:right w:val="single" w:sz="4" w:space="0" w:color="auto"/>
            </w:tcBorders>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身份证号</w:t>
            </w:r>
          </w:p>
        </w:tc>
        <w:tc>
          <w:tcPr>
            <w:tcW w:w="3456" w:type="dxa"/>
            <w:gridSpan w:val="3"/>
            <w:tcBorders>
              <w:left w:val="single" w:sz="4" w:space="0" w:color="auto"/>
              <w:right w:val="double" w:sz="4" w:space="0" w:color="auto"/>
            </w:tcBorders>
            <w:vAlign w:val="center"/>
          </w:tcPr>
          <w:p w:rsidR="0031593C" w:rsidRDefault="0031593C">
            <w:pPr>
              <w:jc w:val="center"/>
              <w:rPr>
                <w:rFonts w:ascii="仿宋_GB2312" w:eastAsia="仿宋_GB2312" w:hAnsi="宋体"/>
                <w:color w:val="000000"/>
                <w:kern w:val="0"/>
                <w:sz w:val="24"/>
                <w:szCs w:val="36"/>
              </w:rPr>
            </w:pPr>
          </w:p>
        </w:tc>
      </w:tr>
      <w:tr w:rsidR="0031593C">
        <w:trPr>
          <w:trHeight w:hRule="exact" w:val="519"/>
          <w:jc w:val="center"/>
        </w:trPr>
        <w:tc>
          <w:tcPr>
            <w:tcW w:w="1451" w:type="dxa"/>
            <w:tcBorders>
              <w:left w:val="double" w:sz="4" w:space="0" w:color="auto"/>
            </w:tcBorders>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授权委托人</w:t>
            </w:r>
          </w:p>
        </w:tc>
        <w:tc>
          <w:tcPr>
            <w:tcW w:w="1624" w:type="dxa"/>
            <w:gridSpan w:val="2"/>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姓  名</w:t>
            </w:r>
          </w:p>
        </w:tc>
        <w:tc>
          <w:tcPr>
            <w:tcW w:w="1602" w:type="dxa"/>
            <w:vAlign w:val="center"/>
          </w:tcPr>
          <w:p w:rsidR="0031593C" w:rsidRDefault="0031593C">
            <w:pPr>
              <w:jc w:val="center"/>
              <w:rPr>
                <w:rFonts w:ascii="仿宋_GB2312" w:eastAsia="仿宋_GB2312" w:hAnsi="宋体"/>
                <w:color w:val="000000"/>
                <w:kern w:val="0"/>
                <w:sz w:val="24"/>
                <w:szCs w:val="36"/>
              </w:rPr>
            </w:pPr>
          </w:p>
        </w:tc>
        <w:tc>
          <w:tcPr>
            <w:tcW w:w="1256" w:type="dxa"/>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联系电话</w:t>
            </w:r>
          </w:p>
        </w:tc>
        <w:tc>
          <w:tcPr>
            <w:tcW w:w="3456" w:type="dxa"/>
            <w:gridSpan w:val="3"/>
            <w:tcBorders>
              <w:right w:val="double" w:sz="4" w:space="0" w:color="auto"/>
            </w:tcBorders>
            <w:vAlign w:val="center"/>
          </w:tcPr>
          <w:p w:rsidR="0031593C" w:rsidRDefault="0031593C">
            <w:pPr>
              <w:jc w:val="center"/>
              <w:rPr>
                <w:rFonts w:ascii="仿宋_GB2312" w:eastAsia="仿宋_GB2312" w:hAnsi="宋体"/>
                <w:color w:val="000000"/>
                <w:kern w:val="0"/>
                <w:sz w:val="24"/>
                <w:szCs w:val="36"/>
              </w:rPr>
            </w:pPr>
          </w:p>
        </w:tc>
      </w:tr>
      <w:tr w:rsidR="0031593C" w:rsidTr="005C6833">
        <w:trPr>
          <w:trHeight w:hRule="exact" w:val="351"/>
          <w:jc w:val="center"/>
        </w:trPr>
        <w:tc>
          <w:tcPr>
            <w:tcW w:w="1451" w:type="dxa"/>
            <w:tcBorders>
              <w:left w:val="double" w:sz="4" w:space="0" w:color="auto"/>
            </w:tcBorders>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序号</w:t>
            </w:r>
          </w:p>
        </w:tc>
        <w:tc>
          <w:tcPr>
            <w:tcW w:w="3226" w:type="dxa"/>
            <w:gridSpan w:val="3"/>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相关资质证明</w:t>
            </w:r>
          </w:p>
        </w:tc>
        <w:tc>
          <w:tcPr>
            <w:tcW w:w="2686" w:type="dxa"/>
            <w:gridSpan w:val="2"/>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资质证书编号</w:t>
            </w:r>
          </w:p>
        </w:tc>
        <w:tc>
          <w:tcPr>
            <w:tcW w:w="2026" w:type="dxa"/>
            <w:gridSpan w:val="2"/>
            <w:tcBorders>
              <w:right w:val="double" w:sz="4" w:space="0" w:color="auto"/>
            </w:tcBorders>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核发机关</w:t>
            </w:r>
          </w:p>
        </w:tc>
      </w:tr>
      <w:tr w:rsidR="0031593C" w:rsidTr="00AF50FB">
        <w:trPr>
          <w:trHeight w:hRule="exact" w:val="387"/>
          <w:jc w:val="center"/>
        </w:trPr>
        <w:tc>
          <w:tcPr>
            <w:tcW w:w="1451" w:type="dxa"/>
            <w:tcBorders>
              <w:left w:val="double" w:sz="4" w:space="0" w:color="auto"/>
            </w:tcBorders>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1</w:t>
            </w:r>
          </w:p>
        </w:tc>
        <w:tc>
          <w:tcPr>
            <w:tcW w:w="3226" w:type="dxa"/>
            <w:gridSpan w:val="3"/>
            <w:vAlign w:val="center"/>
          </w:tcPr>
          <w:p w:rsidR="0031593C" w:rsidRDefault="0031593C">
            <w:pPr>
              <w:jc w:val="center"/>
              <w:rPr>
                <w:rFonts w:ascii="仿宋_GB2312" w:eastAsia="仿宋_GB2312" w:hAnsi="宋体"/>
                <w:color w:val="000000"/>
                <w:kern w:val="0"/>
                <w:sz w:val="24"/>
                <w:szCs w:val="36"/>
              </w:rPr>
            </w:pPr>
          </w:p>
        </w:tc>
        <w:tc>
          <w:tcPr>
            <w:tcW w:w="2686" w:type="dxa"/>
            <w:gridSpan w:val="2"/>
            <w:vAlign w:val="center"/>
          </w:tcPr>
          <w:p w:rsidR="0031593C" w:rsidRDefault="0031593C">
            <w:pPr>
              <w:jc w:val="center"/>
              <w:rPr>
                <w:rFonts w:ascii="仿宋_GB2312" w:eastAsia="仿宋_GB2312" w:hAnsi="宋体"/>
                <w:color w:val="000000"/>
                <w:kern w:val="0"/>
                <w:sz w:val="24"/>
                <w:szCs w:val="36"/>
              </w:rPr>
            </w:pPr>
          </w:p>
        </w:tc>
        <w:tc>
          <w:tcPr>
            <w:tcW w:w="2026" w:type="dxa"/>
            <w:gridSpan w:val="2"/>
            <w:tcBorders>
              <w:right w:val="double" w:sz="4" w:space="0" w:color="auto"/>
            </w:tcBorders>
            <w:vAlign w:val="center"/>
          </w:tcPr>
          <w:p w:rsidR="0031593C" w:rsidRDefault="0031593C">
            <w:pPr>
              <w:jc w:val="center"/>
              <w:rPr>
                <w:rFonts w:ascii="仿宋_GB2312" w:eastAsia="仿宋_GB2312" w:hAnsi="宋体"/>
                <w:color w:val="000000"/>
                <w:kern w:val="0"/>
                <w:sz w:val="24"/>
                <w:szCs w:val="36"/>
              </w:rPr>
            </w:pPr>
          </w:p>
        </w:tc>
      </w:tr>
      <w:tr w:rsidR="0031593C" w:rsidTr="005C6833">
        <w:trPr>
          <w:trHeight w:hRule="exact" w:val="421"/>
          <w:jc w:val="center"/>
        </w:trPr>
        <w:tc>
          <w:tcPr>
            <w:tcW w:w="1451" w:type="dxa"/>
            <w:tcBorders>
              <w:left w:val="double" w:sz="4" w:space="0" w:color="auto"/>
            </w:tcBorders>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2</w:t>
            </w:r>
          </w:p>
        </w:tc>
        <w:tc>
          <w:tcPr>
            <w:tcW w:w="3226" w:type="dxa"/>
            <w:gridSpan w:val="3"/>
            <w:vAlign w:val="center"/>
          </w:tcPr>
          <w:p w:rsidR="0031593C" w:rsidRDefault="0031593C">
            <w:pPr>
              <w:jc w:val="center"/>
              <w:rPr>
                <w:rFonts w:ascii="仿宋_GB2312" w:eastAsia="仿宋_GB2312" w:hAnsi="宋体"/>
                <w:color w:val="000000"/>
                <w:kern w:val="0"/>
                <w:sz w:val="24"/>
                <w:szCs w:val="36"/>
              </w:rPr>
            </w:pPr>
          </w:p>
        </w:tc>
        <w:tc>
          <w:tcPr>
            <w:tcW w:w="2686" w:type="dxa"/>
            <w:gridSpan w:val="2"/>
            <w:vAlign w:val="center"/>
          </w:tcPr>
          <w:p w:rsidR="0031593C" w:rsidRDefault="0031593C">
            <w:pPr>
              <w:jc w:val="center"/>
              <w:rPr>
                <w:rFonts w:ascii="仿宋_GB2312" w:eastAsia="仿宋_GB2312" w:hAnsi="宋体"/>
                <w:color w:val="000000"/>
                <w:kern w:val="0"/>
                <w:sz w:val="24"/>
                <w:szCs w:val="36"/>
              </w:rPr>
            </w:pPr>
          </w:p>
        </w:tc>
        <w:tc>
          <w:tcPr>
            <w:tcW w:w="2026" w:type="dxa"/>
            <w:gridSpan w:val="2"/>
            <w:tcBorders>
              <w:right w:val="double" w:sz="4" w:space="0" w:color="auto"/>
            </w:tcBorders>
            <w:vAlign w:val="center"/>
          </w:tcPr>
          <w:p w:rsidR="0031593C" w:rsidRDefault="0031593C">
            <w:pPr>
              <w:jc w:val="center"/>
              <w:rPr>
                <w:rFonts w:ascii="仿宋_GB2312" w:eastAsia="仿宋_GB2312" w:hAnsi="宋体"/>
                <w:color w:val="000000"/>
                <w:kern w:val="0"/>
                <w:sz w:val="24"/>
                <w:szCs w:val="36"/>
              </w:rPr>
            </w:pPr>
          </w:p>
        </w:tc>
      </w:tr>
      <w:tr w:rsidR="0031593C" w:rsidTr="005C6833">
        <w:trPr>
          <w:trHeight w:hRule="exact" w:val="425"/>
          <w:jc w:val="center"/>
        </w:trPr>
        <w:tc>
          <w:tcPr>
            <w:tcW w:w="1451" w:type="dxa"/>
            <w:tcBorders>
              <w:left w:val="double" w:sz="4" w:space="0" w:color="auto"/>
              <w:bottom w:val="double" w:sz="4" w:space="0" w:color="auto"/>
            </w:tcBorders>
            <w:vAlign w:val="center"/>
          </w:tcPr>
          <w:p w:rsidR="0031593C" w:rsidRDefault="009F1AA6">
            <w:pPr>
              <w:jc w:val="center"/>
              <w:rPr>
                <w:rFonts w:ascii="仿宋_GB2312" w:eastAsia="仿宋_GB2312" w:hAnsi="宋体"/>
                <w:color w:val="000000"/>
                <w:kern w:val="0"/>
                <w:sz w:val="24"/>
                <w:szCs w:val="36"/>
              </w:rPr>
            </w:pPr>
            <w:r>
              <w:rPr>
                <w:rFonts w:ascii="仿宋_GB2312" w:eastAsia="仿宋_GB2312" w:hAnsi="宋体" w:hint="eastAsia"/>
                <w:color w:val="000000"/>
                <w:kern w:val="0"/>
                <w:sz w:val="24"/>
                <w:szCs w:val="36"/>
              </w:rPr>
              <w:t>备  注</w:t>
            </w:r>
          </w:p>
        </w:tc>
        <w:tc>
          <w:tcPr>
            <w:tcW w:w="7938" w:type="dxa"/>
            <w:gridSpan w:val="7"/>
            <w:tcBorders>
              <w:bottom w:val="double" w:sz="4" w:space="0" w:color="auto"/>
              <w:right w:val="double" w:sz="4" w:space="0" w:color="auto"/>
            </w:tcBorders>
            <w:vAlign w:val="center"/>
          </w:tcPr>
          <w:p w:rsidR="0031593C" w:rsidRDefault="0031593C">
            <w:pPr>
              <w:jc w:val="center"/>
              <w:rPr>
                <w:rFonts w:ascii="仿宋_GB2312" w:eastAsia="仿宋_GB2312" w:hAnsi="宋体"/>
                <w:color w:val="000000"/>
                <w:kern w:val="0"/>
                <w:sz w:val="24"/>
                <w:szCs w:val="36"/>
              </w:rPr>
            </w:pPr>
          </w:p>
        </w:tc>
      </w:tr>
    </w:tbl>
    <w:p w:rsidR="0031593C" w:rsidRDefault="009F1AA6">
      <w:pPr>
        <w:ind w:left="359" w:hangingChars="171" w:hanging="359"/>
        <w:rPr>
          <w:rFonts w:ascii="仿宋_GB2312" w:eastAsia="仿宋_GB2312"/>
        </w:rPr>
      </w:pPr>
      <w:r>
        <w:rPr>
          <w:rFonts w:ascii="仿宋_GB2312" w:eastAsia="仿宋_GB2312" w:hint="eastAsia"/>
        </w:rPr>
        <w:t>报名填表说明：1、公司总部不在郑州，但郑州设有分公司或办事处的，需写明分公司（办事处）的名称、地址和联系电话，详细到“**路与**路交叉口”。</w:t>
      </w:r>
    </w:p>
    <w:p w:rsidR="0031593C" w:rsidRDefault="009F1AA6">
      <w:pPr>
        <w:ind w:leftChars="170" w:left="357" w:firstLine="1"/>
        <w:rPr>
          <w:rFonts w:ascii="仿宋_GB2312" w:eastAsia="仿宋_GB2312"/>
          <w:b/>
        </w:rPr>
      </w:pPr>
      <w:r>
        <w:rPr>
          <w:rFonts w:ascii="仿宋_GB2312" w:eastAsia="仿宋_GB2312" w:hint="eastAsia"/>
          <w:b/>
        </w:rPr>
        <w:t>2、本登记表可根据具体项目进行调整。如某项不适用，在表格空白处划斜杠。</w:t>
      </w:r>
    </w:p>
    <w:p w:rsidR="0031593C" w:rsidRDefault="009F1AA6">
      <w:pPr>
        <w:ind w:leftChars="170" w:left="357" w:firstLine="1"/>
        <w:rPr>
          <w:rFonts w:ascii="仿宋_GB2312" w:eastAsia="仿宋_GB2312"/>
        </w:rPr>
      </w:pPr>
      <w:r>
        <w:rPr>
          <w:rFonts w:ascii="仿宋_GB2312" w:eastAsia="仿宋_GB2312" w:hint="eastAsia"/>
        </w:rPr>
        <w:t>3、业绩统计表部分，必须提供提供合同、中标通知书或竣工验收报告等，验原件、留复印件。</w:t>
      </w:r>
    </w:p>
    <w:p w:rsidR="0031593C" w:rsidRDefault="0031593C">
      <w:pPr>
        <w:ind w:leftChars="170" w:left="357" w:firstLine="1"/>
        <w:rPr>
          <w:rFonts w:ascii="仿宋_GB2312" w:eastAsia="仿宋_GB2312"/>
        </w:rPr>
        <w:sectPr w:rsidR="0031593C">
          <w:pgSz w:w="11906" w:h="16838"/>
          <w:pgMar w:top="851" w:right="1797" w:bottom="907" w:left="1797" w:header="851" w:footer="992" w:gutter="0"/>
          <w:cols w:space="720"/>
          <w:docGrid w:type="lines" w:linePitch="312"/>
        </w:sectPr>
      </w:pPr>
    </w:p>
    <w:p w:rsidR="0031593C" w:rsidRDefault="009F1AA6" w:rsidP="0094291F">
      <w:pPr>
        <w:spacing w:afterLines="50" w:line="500" w:lineRule="exact"/>
        <w:jc w:val="center"/>
        <w:rPr>
          <w:rFonts w:ascii="仿宋_GB2312" w:eastAsia="仿宋_GB2312" w:hAnsi="Arial"/>
          <w:b/>
          <w:bCs/>
          <w:sz w:val="28"/>
          <w:szCs w:val="28"/>
        </w:rPr>
      </w:pPr>
      <w:r>
        <w:rPr>
          <w:rFonts w:ascii="仿宋_GB2312" w:eastAsia="仿宋_GB2312" w:hAnsi="Arial" w:hint="eastAsia"/>
          <w:b/>
          <w:bCs/>
          <w:sz w:val="28"/>
          <w:szCs w:val="28"/>
        </w:rPr>
        <w:lastRenderedPageBreak/>
        <w:t>附件2：</w:t>
      </w:r>
      <w:r w:rsidR="008363EE" w:rsidRPr="008363EE">
        <w:rPr>
          <w:rFonts w:ascii="仿宋_GB2312" w:eastAsia="仿宋_GB2312" w:hAnsi="Arial" w:hint="eastAsia"/>
          <w:b/>
          <w:bCs/>
          <w:sz w:val="28"/>
          <w:szCs w:val="28"/>
        </w:rPr>
        <w:t>河南农业大学龙子湖校区礼堂、体育训练馆欧式建筑仿石外墙装饰工程</w:t>
      </w:r>
      <w:r>
        <w:rPr>
          <w:rFonts w:ascii="仿宋_GB2312" w:eastAsia="仿宋_GB2312" w:hAnsi="Arial" w:hint="eastAsia"/>
          <w:b/>
          <w:bCs/>
          <w:sz w:val="28"/>
          <w:szCs w:val="28"/>
        </w:rPr>
        <w:t>招标</w:t>
      </w:r>
    </w:p>
    <w:p w:rsidR="0031593C" w:rsidRDefault="009F1AA6" w:rsidP="0094291F">
      <w:pPr>
        <w:spacing w:afterLines="50" w:line="500" w:lineRule="exact"/>
        <w:jc w:val="center"/>
        <w:rPr>
          <w:rFonts w:ascii="仿宋_GB2312" w:eastAsia="仿宋_GB2312" w:hAnsi="Arial"/>
          <w:b/>
          <w:bCs/>
          <w:sz w:val="28"/>
          <w:szCs w:val="28"/>
        </w:rPr>
      </w:pPr>
      <w:r>
        <w:rPr>
          <w:rFonts w:ascii="仿宋_GB2312" w:eastAsia="仿宋_GB2312" w:hAnsi="Arial" w:hint="eastAsia"/>
          <w:b/>
          <w:bCs/>
          <w:sz w:val="28"/>
          <w:szCs w:val="28"/>
        </w:rPr>
        <w:t>投标单位类似项目业绩统计表（已完成项目不少于2个）</w:t>
      </w:r>
    </w:p>
    <w:p w:rsidR="0031593C" w:rsidRDefault="009F1AA6" w:rsidP="0094291F">
      <w:pPr>
        <w:spacing w:afterLines="50" w:line="500" w:lineRule="exact"/>
        <w:rPr>
          <w:rFonts w:ascii="仿宋_GB2312" w:eastAsia="仿宋_GB2312"/>
          <w:b/>
          <w:sz w:val="36"/>
          <w:szCs w:val="36"/>
        </w:rPr>
      </w:pPr>
      <w:r>
        <w:rPr>
          <w:rFonts w:ascii="仿宋_GB2312" w:eastAsia="仿宋_GB2312" w:hint="eastAsia"/>
          <w:b/>
          <w:szCs w:val="36"/>
        </w:rPr>
        <w:t>填表时间：</w:t>
      </w:r>
      <w:r>
        <w:rPr>
          <w:rFonts w:ascii="仿宋_GB2312" w:eastAsia="仿宋_GB2312" w:hint="eastAsia"/>
          <w:b/>
          <w:sz w:val="36"/>
          <w:szCs w:val="36"/>
          <w:u w:val="single"/>
        </w:rPr>
        <w:t xml:space="preserve">             </w:t>
      </w:r>
      <w:r>
        <w:rPr>
          <w:rFonts w:ascii="仿宋_GB2312" w:eastAsia="仿宋_GB2312" w:hint="eastAsia"/>
          <w:b/>
          <w:sz w:val="36"/>
          <w:szCs w:val="36"/>
        </w:rPr>
        <w:t xml:space="preserve">                                           </w:t>
      </w:r>
      <w:r>
        <w:rPr>
          <w:rFonts w:ascii="仿宋_GB2312" w:eastAsia="仿宋_GB2312" w:hint="eastAsia"/>
          <w:b/>
          <w:szCs w:val="36"/>
        </w:rPr>
        <w:t>填表人：</w:t>
      </w:r>
      <w:r>
        <w:rPr>
          <w:rFonts w:ascii="仿宋_GB2312" w:eastAsia="仿宋_GB2312" w:hint="eastAsia"/>
          <w:b/>
          <w:sz w:val="36"/>
          <w:szCs w:val="36"/>
          <w:u w:val="single"/>
        </w:rPr>
        <w:t xml:space="preserve">            </w:t>
      </w:r>
    </w:p>
    <w:tbl>
      <w:tblPr>
        <w:tblW w:w="14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667"/>
        <w:gridCol w:w="2234"/>
        <w:gridCol w:w="1477"/>
        <w:gridCol w:w="1080"/>
        <w:gridCol w:w="1080"/>
        <w:gridCol w:w="2520"/>
        <w:gridCol w:w="2340"/>
        <w:gridCol w:w="958"/>
      </w:tblGrid>
      <w:tr w:rsidR="0031593C">
        <w:trPr>
          <w:trHeight w:val="226"/>
          <w:jc w:val="center"/>
        </w:trPr>
        <w:tc>
          <w:tcPr>
            <w:tcW w:w="540" w:type="dxa"/>
            <w:tcBorders>
              <w:top w:val="double" w:sz="4" w:space="0" w:color="auto"/>
              <w:left w:val="double" w:sz="4" w:space="0" w:color="auto"/>
            </w:tcBorders>
            <w:vAlign w:val="center"/>
          </w:tcPr>
          <w:p w:rsidR="0031593C" w:rsidRDefault="009F1AA6">
            <w:pPr>
              <w:spacing w:line="360" w:lineRule="exact"/>
              <w:jc w:val="center"/>
              <w:rPr>
                <w:rFonts w:ascii="仿宋_GB2312" w:eastAsia="仿宋_GB2312"/>
                <w:sz w:val="24"/>
              </w:rPr>
            </w:pPr>
            <w:r>
              <w:rPr>
                <w:rFonts w:ascii="仿宋_GB2312" w:eastAsia="仿宋_GB2312" w:hint="eastAsia"/>
                <w:sz w:val="24"/>
              </w:rPr>
              <w:t>序</w:t>
            </w:r>
          </w:p>
          <w:p w:rsidR="0031593C" w:rsidRDefault="009F1AA6">
            <w:pPr>
              <w:spacing w:line="360" w:lineRule="exact"/>
              <w:jc w:val="center"/>
              <w:rPr>
                <w:rFonts w:ascii="仿宋_GB2312" w:eastAsia="仿宋_GB2312"/>
                <w:sz w:val="24"/>
              </w:rPr>
            </w:pPr>
            <w:r>
              <w:rPr>
                <w:rFonts w:ascii="仿宋_GB2312" w:eastAsia="仿宋_GB2312" w:hint="eastAsia"/>
                <w:sz w:val="24"/>
              </w:rPr>
              <w:t>号</w:t>
            </w:r>
          </w:p>
        </w:tc>
        <w:tc>
          <w:tcPr>
            <w:tcW w:w="2667" w:type="dxa"/>
            <w:tcBorders>
              <w:top w:val="double" w:sz="4" w:space="0" w:color="auto"/>
            </w:tcBorders>
            <w:vAlign w:val="center"/>
          </w:tcPr>
          <w:p w:rsidR="0031593C" w:rsidRDefault="009F1AA6">
            <w:pPr>
              <w:spacing w:line="360" w:lineRule="exact"/>
              <w:jc w:val="center"/>
              <w:rPr>
                <w:rFonts w:ascii="仿宋_GB2312" w:eastAsia="仿宋_GB2312"/>
                <w:sz w:val="24"/>
              </w:rPr>
            </w:pPr>
            <w:r>
              <w:rPr>
                <w:rFonts w:ascii="仿宋_GB2312" w:eastAsia="仿宋_GB2312" w:hint="eastAsia"/>
                <w:sz w:val="24"/>
              </w:rPr>
              <w:t>投标单位业绩项目名称</w:t>
            </w:r>
          </w:p>
        </w:tc>
        <w:tc>
          <w:tcPr>
            <w:tcW w:w="2234" w:type="dxa"/>
            <w:tcBorders>
              <w:top w:val="double" w:sz="4" w:space="0" w:color="auto"/>
            </w:tcBorders>
            <w:vAlign w:val="center"/>
          </w:tcPr>
          <w:p w:rsidR="0031593C" w:rsidRDefault="009F1AA6">
            <w:pPr>
              <w:spacing w:line="360" w:lineRule="exact"/>
              <w:jc w:val="center"/>
              <w:rPr>
                <w:rFonts w:ascii="仿宋_GB2312" w:eastAsia="仿宋_GB2312"/>
                <w:sz w:val="24"/>
              </w:rPr>
            </w:pPr>
            <w:r>
              <w:rPr>
                <w:rFonts w:ascii="仿宋_GB2312" w:eastAsia="仿宋_GB2312" w:hint="eastAsia"/>
                <w:sz w:val="24"/>
              </w:rPr>
              <w:t>项目详细地址</w:t>
            </w:r>
          </w:p>
        </w:tc>
        <w:tc>
          <w:tcPr>
            <w:tcW w:w="1477" w:type="dxa"/>
            <w:tcBorders>
              <w:top w:val="double" w:sz="4" w:space="0" w:color="auto"/>
            </w:tcBorders>
            <w:vAlign w:val="center"/>
          </w:tcPr>
          <w:p w:rsidR="0031593C" w:rsidRDefault="009F1AA6">
            <w:pPr>
              <w:spacing w:line="360" w:lineRule="exact"/>
              <w:jc w:val="center"/>
              <w:rPr>
                <w:rFonts w:ascii="仿宋_GB2312" w:eastAsia="仿宋_GB2312"/>
                <w:sz w:val="24"/>
              </w:rPr>
            </w:pPr>
            <w:r>
              <w:rPr>
                <w:rFonts w:ascii="仿宋_GB2312" w:eastAsia="仿宋_GB2312" w:hint="eastAsia"/>
                <w:sz w:val="24"/>
              </w:rPr>
              <w:t>规模（数量、面积等）</w:t>
            </w:r>
          </w:p>
        </w:tc>
        <w:tc>
          <w:tcPr>
            <w:tcW w:w="1080" w:type="dxa"/>
            <w:tcBorders>
              <w:top w:val="double" w:sz="4" w:space="0" w:color="auto"/>
            </w:tcBorders>
            <w:vAlign w:val="center"/>
          </w:tcPr>
          <w:p w:rsidR="0031593C" w:rsidRDefault="009F1AA6">
            <w:pPr>
              <w:spacing w:line="360" w:lineRule="exact"/>
              <w:jc w:val="center"/>
              <w:rPr>
                <w:rFonts w:ascii="仿宋_GB2312" w:eastAsia="仿宋_GB2312"/>
                <w:sz w:val="24"/>
              </w:rPr>
            </w:pPr>
            <w:r>
              <w:rPr>
                <w:rFonts w:ascii="仿宋_GB2312" w:eastAsia="仿宋_GB2312" w:hint="eastAsia"/>
                <w:sz w:val="24"/>
              </w:rPr>
              <w:t>合同额</w:t>
            </w:r>
          </w:p>
          <w:p w:rsidR="0031593C" w:rsidRDefault="009F1AA6">
            <w:pPr>
              <w:spacing w:line="360" w:lineRule="exact"/>
              <w:jc w:val="center"/>
              <w:rPr>
                <w:rFonts w:ascii="仿宋_GB2312" w:eastAsia="仿宋_GB2312"/>
                <w:sz w:val="24"/>
              </w:rPr>
            </w:pPr>
            <w:r>
              <w:rPr>
                <w:rFonts w:ascii="仿宋_GB2312" w:eastAsia="仿宋_GB2312" w:hint="eastAsia"/>
                <w:sz w:val="24"/>
              </w:rPr>
              <w:t>（万元）</w:t>
            </w:r>
          </w:p>
        </w:tc>
        <w:tc>
          <w:tcPr>
            <w:tcW w:w="1080" w:type="dxa"/>
            <w:tcBorders>
              <w:top w:val="double" w:sz="4" w:space="0" w:color="auto"/>
            </w:tcBorders>
            <w:vAlign w:val="center"/>
          </w:tcPr>
          <w:p w:rsidR="0031593C" w:rsidRDefault="009F1AA6">
            <w:pPr>
              <w:spacing w:line="360" w:lineRule="exact"/>
              <w:jc w:val="center"/>
              <w:rPr>
                <w:rFonts w:ascii="仿宋_GB2312" w:eastAsia="仿宋_GB2312"/>
                <w:sz w:val="24"/>
              </w:rPr>
            </w:pPr>
            <w:r>
              <w:rPr>
                <w:rFonts w:ascii="仿宋_GB2312" w:eastAsia="仿宋_GB2312" w:hint="eastAsia"/>
                <w:sz w:val="24"/>
              </w:rPr>
              <w:t>项  目</w:t>
            </w:r>
          </w:p>
          <w:p w:rsidR="0031593C" w:rsidRDefault="009F1AA6">
            <w:pPr>
              <w:spacing w:line="360" w:lineRule="exact"/>
              <w:jc w:val="center"/>
              <w:rPr>
                <w:rFonts w:ascii="仿宋_GB2312" w:eastAsia="仿宋_GB2312"/>
                <w:sz w:val="24"/>
              </w:rPr>
            </w:pPr>
            <w:r>
              <w:rPr>
                <w:rFonts w:ascii="仿宋_GB2312" w:eastAsia="仿宋_GB2312" w:hint="eastAsia"/>
                <w:sz w:val="24"/>
              </w:rPr>
              <w:t>负责人</w:t>
            </w:r>
          </w:p>
        </w:tc>
        <w:tc>
          <w:tcPr>
            <w:tcW w:w="2520" w:type="dxa"/>
            <w:tcBorders>
              <w:top w:val="double" w:sz="4" w:space="0" w:color="auto"/>
            </w:tcBorders>
            <w:vAlign w:val="center"/>
          </w:tcPr>
          <w:p w:rsidR="0031593C" w:rsidRDefault="009F1AA6">
            <w:pPr>
              <w:spacing w:line="360" w:lineRule="exact"/>
              <w:jc w:val="center"/>
              <w:rPr>
                <w:rFonts w:ascii="仿宋_GB2312" w:eastAsia="仿宋_GB2312"/>
                <w:sz w:val="24"/>
              </w:rPr>
            </w:pPr>
            <w:r>
              <w:rPr>
                <w:rFonts w:ascii="仿宋_GB2312" w:eastAsia="仿宋_GB2312" w:hint="eastAsia"/>
                <w:sz w:val="24"/>
              </w:rPr>
              <w:t>项目业主单位联系人</w:t>
            </w:r>
          </w:p>
          <w:p w:rsidR="0031593C" w:rsidRDefault="009F1AA6">
            <w:pPr>
              <w:spacing w:line="360" w:lineRule="exact"/>
              <w:jc w:val="center"/>
              <w:rPr>
                <w:rFonts w:ascii="仿宋_GB2312" w:eastAsia="仿宋_GB2312"/>
                <w:sz w:val="24"/>
              </w:rPr>
            </w:pPr>
            <w:r>
              <w:rPr>
                <w:rFonts w:ascii="仿宋_GB2312" w:eastAsia="仿宋_GB2312" w:hint="eastAsia"/>
                <w:sz w:val="24"/>
              </w:rPr>
              <w:t>及联系方式</w:t>
            </w:r>
          </w:p>
        </w:tc>
        <w:tc>
          <w:tcPr>
            <w:tcW w:w="2340" w:type="dxa"/>
            <w:tcBorders>
              <w:top w:val="double" w:sz="4" w:space="0" w:color="auto"/>
            </w:tcBorders>
            <w:vAlign w:val="center"/>
          </w:tcPr>
          <w:p w:rsidR="0031593C" w:rsidRDefault="009F1AA6">
            <w:pPr>
              <w:spacing w:line="360" w:lineRule="exact"/>
              <w:jc w:val="center"/>
              <w:rPr>
                <w:rFonts w:ascii="仿宋_GB2312" w:eastAsia="仿宋_GB2312"/>
                <w:sz w:val="24"/>
              </w:rPr>
            </w:pPr>
            <w:r>
              <w:rPr>
                <w:rFonts w:ascii="仿宋_GB2312" w:eastAsia="仿宋_GB2312" w:hint="eastAsia"/>
                <w:sz w:val="24"/>
              </w:rPr>
              <w:t>监理单位、总监理工程师及联系方式</w:t>
            </w:r>
          </w:p>
        </w:tc>
        <w:tc>
          <w:tcPr>
            <w:tcW w:w="958" w:type="dxa"/>
            <w:tcBorders>
              <w:top w:val="double" w:sz="4" w:space="0" w:color="auto"/>
              <w:right w:val="double" w:sz="4" w:space="0" w:color="auto"/>
            </w:tcBorders>
            <w:vAlign w:val="center"/>
          </w:tcPr>
          <w:p w:rsidR="0031593C" w:rsidRDefault="009F1AA6">
            <w:pPr>
              <w:spacing w:line="360" w:lineRule="exact"/>
              <w:jc w:val="center"/>
              <w:rPr>
                <w:rFonts w:ascii="仿宋_GB2312" w:eastAsia="仿宋_GB2312"/>
                <w:sz w:val="24"/>
              </w:rPr>
            </w:pPr>
            <w:r>
              <w:rPr>
                <w:rFonts w:ascii="仿宋_GB2312" w:eastAsia="仿宋_GB2312" w:hint="eastAsia"/>
                <w:sz w:val="24"/>
              </w:rPr>
              <w:t>备 注</w:t>
            </w:r>
          </w:p>
        </w:tc>
      </w:tr>
      <w:tr w:rsidR="0031593C">
        <w:trPr>
          <w:trHeight w:hRule="exact" w:val="1474"/>
          <w:jc w:val="center"/>
        </w:trPr>
        <w:tc>
          <w:tcPr>
            <w:tcW w:w="540" w:type="dxa"/>
            <w:tcBorders>
              <w:left w:val="double" w:sz="4" w:space="0" w:color="auto"/>
            </w:tcBorders>
            <w:vAlign w:val="center"/>
          </w:tcPr>
          <w:p w:rsidR="0031593C" w:rsidRDefault="009F1AA6">
            <w:pPr>
              <w:spacing w:line="500" w:lineRule="exact"/>
              <w:jc w:val="center"/>
              <w:rPr>
                <w:rFonts w:ascii="仿宋_GB2312" w:eastAsia="仿宋_GB2312"/>
              </w:rPr>
            </w:pPr>
            <w:r>
              <w:rPr>
                <w:rFonts w:ascii="仿宋_GB2312" w:eastAsia="仿宋_GB2312" w:hint="eastAsia"/>
              </w:rPr>
              <w:t>1</w:t>
            </w:r>
          </w:p>
        </w:tc>
        <w:tc>
          <w:tcPr>
            <w:tcW w:w="2667" w:type="dxa"/>
          </w:tcPr>
          <w:p w:rsidR="0031593C" w:rsidRDefault="0031593C">
            <w:pPr>
              <w:spacing w:line="500" w:lineRule="exact"/>
              <w:jc w:val="center"/>
              <w:rPr>
                <w:rFonts w:ascii="仿宋_GB2312" w:eastAsia="仿宋_GB2312"/>
              </w:rPr>
            </w:pPr>
          </w:p>
        </w:tc>
        <w:tc>
          <w:tcPr>
            <w:tcW w:w="2234" w:type="dxa"/>
          </w:tcPr>
          <w:p w:rsidR="0031593C" w:rsidRDefault="0031593C">
            <w:pPr>
              <w:spacing w:line="500" w:lineRule="exact"/>
              <w:jc w:val="center"/>
              <w:rPr>
                <w:rFonts w:ascii="仿宋_GB2312" w:eastAsia="仿宋_GB2312"/>
              </w:rPr>
            </w:pPr>
          </w:p>
        </w:tc>
        <w:tc>
          <w:tcPr>
            <w:tcW w:w="1477" w:type="dxa"/>
          </w:tcPr>
          <w:p w:rsidR="0031593C" w:rsidRDefault="0031593C">
            <w:pPr>
              <w:spacing w:line="500" w:lineRule="exact"/>
              <w:jc w:val="center"/>
              <w:rPr>
                <w:rFonts w:ascii="仿宋_GB2312" w:eastAsia="仿宋_GB2312"/>
              </w:rPr>
            </w:pPr>
          </w:p>
        </w:tc>
        <w:tc>
          <w:tcPr>
            <w:tcW w:w="1080" w:type="dxa"/>
          </w:tcPr>
          <w:p w:rsidR="0031593C" w:rsidRDefault="0031593C">
            <w:pPr>
              <w:spacing w:line="500" w:lineRule="exact"/>
              <w:jc w:val="center"/>
              <w:rPr>
                <w:rFonts w:ascii="仿宋_GB2312" w:eastAsia="仿宋_GB2312"/>
              </w:rPr>
            </w:pPr>
          </w:p>
        </w:tc>
        <w:tc>
          <w:tcPr>
            <w:tcW w:w="1080" w:type="dxa"/>
          </w:tcPr>
          <w:p w:rsidR="0031593C" w:rsidRDefault="0031593C">
            <w:pPr>
              <w:spacing w:line="500" w:lineRule="exact"/>
              <w:jc w:val="center"/>
              <w:rPr>
                <w:rFonts w:ascii="仿宋_GB2312" w:eastAsia="仿宋_GB2312"/>
              </w:rPr>
            </w:pPr>
          </w:p>
        </w:tc>
        <w:tc>
          <w:tcPr>
            <w:tcW w:w="2520" w:type="dxa"/>
          </w:tcPr>
          <w:p w:rsidR="0031593C" w:rsidRDefault="0031593C">
            <w:pPr>
              <w:spacing w:line="500" w:lineRule="exact"/>
              <w:jc w:val="center"/>
              <w:rPr>
                <w:rFonts w:ascii="仿宋_GB2312" w:eastAsia="仿宋_GB2312"/>
              </w:rPr>
            </w:pPr>
          </w:p>
        </w:tc>
        <w:tc>
          <w:tcPr>
            <w:tcW w:w="2340" w:type="dxa"/>
          </w:tcPr>
          <w:p w:rsidR="0031593C" w:rsidRDefault="0031593C">
            <w:pPr>
              <w:spacing w:line="500" w:lineRule="exact"/>
              <w:jc w:val="center"/>
              <w:rPr>
                <w:rFonts w:ascii="仿宋_GB2312" w:eastAsia="仿宋_GB2312"/>
              </w:rPr>
            </w:pPr>
          </w:p>
        </w:tc>
        <w:tc>
          <w:tcPr>
            <w:tcW w:w="958" w:type="dxa"/>
            <w:tcBorders>
              <w:right w:val="double" w:sz="4" w:space="0" w:color="auto"/>
            </w:tcBorders>
          </w:tcPr>
          <w:p w:rsidR="0031593C" w:rsidRDefault="0031593C">
            <w:pPr>
              <w:spacing w:line="500" w:lineRule="exact"/>
              <w:jc w:val="center"/>
              <w:rPr>
                <w:rFonts w:ascii="仿宋_GB2312" w:eastAsia="仿宋_GB2312"/>
              </w:rPr>
            </w:pPr>
          </w:p>
        </w:tc>
      </w:tr>
      <w:tr w:rsidR="0031593C">
        <w:trPr>
          <w:trHeight w:hRule="exact" w:val="1474"/>
          <w:jc w:val="center"/>
        </w:trPr>
        <w:tc>
          <w:tcPr>
            <w:tcW w:w="540" w:type="dxa"/>
            <w:tcBorders>
              <w:left w:val="double" w:sz="4" w:space="0" w:color="auto"/>
            </w:tcBorders>
            <w:vAlign w:val="center"/>
          </w:tcPr>
          <w:p w:rsidR="0031593C" w:rsidRDefault="009F1AA6">
            <w:pPr>
              <w:spacing w:line="500" w:lineRule="exact"/>
              <w:jc w:val="center"/>
              <w:rPr>
                <w:rFonts w:ascii="仿宋_GB2312" w:eastAsia="仿宋_GB2312"/>
              </w:rPr>
            </w:pPr>
            <w:r>
              <w:rPr>
                <w:rFonts w:ascii="仿宋_GB2312" w:eastAsia="仿宋_GB2312" w:hint="eastAsia"/>
              </w:rPr>
              <w:t>2</w:t>
            </w:r>
          </w:p>
        </w:tc>
        <w:tc>
          <w:tcPr>
            <w:tcW w:w="2667" w:type="dxa"/>
          </w:tcPr>
          <w:p w:rsidR="0031593C" w:rsidRDefault="0031593C">
            <w:pPr>
              <w:spacing w:line="500" w:lineRule="exact"/>
              <w:jc w:val="center"/>
              <w:rPr>
                <w:rFonts w:ascii="仿宋_GB2312" w:eastAsia="仿宋_GB2312"/>
              </w:rPr>
            </w:pPr>
          </w:p>
        </w:tc>
        <w:tc>
          <w:tcPr>
            <w:tcW w:w="2234" w:type="dxa"/>
          </w:tcPr>
          <w:p w:rsidR="0031593C" w:rsidRDefault="0031593C">
            <w:pPr>
              <w:spacing w:line="500" w:lineRule="exact"/>
              <w:jc w:val="center"/>
              <w:rPr>
                <w:rFonts w:ascii="仿宋_GB2312" w:eastAsia="仿宋_GB2312"/>
              </w:rPr>
            </w:pPr>
          </w:p>
        </w:tc>
        <w:tc>
          <w:tcPr>
            <w:tcW w:w="1477" w:type="dxa"/>
          </w:tcPr>
          <w:p w:rsidR="0031593C" w:rsidRDefault="0031593C">
            <w:pPr>
              <w:spacing w:line="500" w:lineRule="exact"/>
              <w:jc w:val="center"/>
              <w:rPr>
                <w:rFonts w:ascii="仿宋_GB2312" w:eastAsia="仿宋_GB2312"/>
              </w:rPr>
            </w:pPr>
          </w:p>
        </w:tc>
        <w:tc>
          <w:tcPr>
            <w:tcW w:w="1080" w:type="dxa"/>
          </w:tcPr>
          <w:p w:rsidR="0031593C" w:rsidRDefault="0031593C">
            <w:pPr>
              <w:spacing w:line="500" w:lineRule="exact"/>
              <w:jc w:val="center"/>
              <w:rPr>
                <w:rFonts w:ascii="仿宋_GB2312" w:eastAsia="仿宋_GB2312"/>
              </w:rPr>
            </w:pPr>
          </w:p>
        </w:tc>
        <w:tc>
          <w:tcPr>
            <w:tcW w:w="1080" w:type="dxa"/>
          </w:tcPr>
          <w:p w:rsidR="0031593C" w:rsidRDefault="0031593C">
            <w:pPr>
              <w:spacing w:line="500" w:lineRule="exact"/>
              <w:jc w:val="center"/>
              <w:rPr>
                <w:rFonts w:ascii="仿宋_GB2312" w:eastAsia="仿宋_GB2312"/>
              </w:rPr>
            </w:pPr>
          </w:p>
        </w:tc>
        <w:tc>
          <w:tcPr>
            <w:tcW w:w="2520" w:type="dxa"/>
          </w:tcPr>
          <w:p w:rsidR="0031593C" w:rsidRDefault="0031593C">
            <w:pPr>
              <w:spacing w:line="500" w:lineRule="exact"/>
              <w:jc w:val="center"/>
              <w:rPr>
                <w:rFonts w:ascii="仿宋_GB2312" w:eastAsia="仿宋_GB2312"/>
              </w:rPr>
            </w:pPr>
          </w:p>
        </w:tc>
        <w:tc>
          <w:tcPr>
            <w:tcW w:w="2340" w:type="dxa"/>
          </w:tcPr>
          <w:p w:rsidR="0031593C" w:rsidRDefault="0031593C">
            <w:pPr>
              <w:spacing w:line="500" w:lineRule="exact"/>
              <w:jc w:val="center"/>
              <w:rPr>
                <w:rFonts w:ascii="仿宋_GB2312" w:eastAsia="仿宋_GB2312"/>
              </w:rPr>
            </w:pPr>
          </w:p>
        </w:tc>
        <w:tc>
          <w:tcPr>
            <w:tcW w:w="958" w:type="dxa"/>
            <w:tcBorders>
              <w:right w:val="double" w:sz="4" w:space="0" w:color="auto"/>
            </w:tcBorders>
          </w:tcPr>
          <w:p w:rsidR="0031593C" w:rsidRDefault="0031593C">
            <w:pPr>
              <w:spacing w:line="500" w:lineRule="exact"/>
              <w:jc w:val="center"/>
              <w:rPr>
                <w:rFonts w:ascii="仿宋_GB2312" w:eastAsia="仿宋_GB2312"/>
              </w:rPr>
            </w:pPr>
          </w:p>
        </w:tc>
      </w:tr>
      <w:tr w:rsidR="0031593C">
        <w:trPr>
          <w:trHeight w:hRule="exact" w:val="1474"/>
          <w:jc w:val="center"/>
        </w:trPr>
        <w:tc>
          <w:tcPr>
            <w:tcW w:w="540" w:type="dxa"/>
            <w:tcBorders>
              <w:left w:val="double" w:sz="4" w:space="0" w:color="auto"/>
            </w:tcBorders>
            <w:vAlign w:val="center"/>
          </w:tcPr>
          <w:p w:rsidR="0031593C" w:rsidRDefault="009F1AA6">
            <w:pPr>
              <w:spacing w:line="500" w:lineRule="exact"/>
              <w:jc w:val="center"/>
              <w:rPr>
                <w:rFonts w:ascii="仿宋_GB2312" w:eastAsia="仿宋_GB2312"/>
              </w:rPr>
            </w:pPr>
            <w:r>
              <w:rPr>
                <w:rFonts w:ascii="仿宋_GB2312" w:eastAsia="仿宋_GB2312" w:hint="eastAsia"/>
              </w:rPr>
              <w:t>3</w:t>
            </w:r>
          </w:p>
        </w:tc>
        <w:tc>
          <w:tcPr>
            <w:tcW w:w="2667" w:type="dxa"/>
          </w:tcPr>
          <w:p w:rsidR="0031593C" w:rsidRDefault="0031593C">
            <w:pPr>
              <w:spacing w:line="500" w:lineRule="exact"/>
              <w:jc w:val="center"/>
              <w:rPr>
                <w:rFonts w:ascii="仿宋_GB2312" w:eastAsia="仿宋_GB2312"/>
              </w:rPr>
            </w:pPr>
          </w:p>
        </w:tc>
        <w:tc>
          <w:tcPr>
            <w:tcW w:w="2234" w:type="dxa"/>
          </w:tcPr>
          <w:p w:rsidR="0031593C" w:rsidRDefault="0031593C">
            <w:pPr>
              <w:spacing w:line="500" w:lineRule="exact"/>
              <w:jc w:val="center"/>
              <w:rPr>
                <w:rFonts w:ascii="仿宋_GB2312" w:eastAsia="仿宋_GB2312"/>
              </w:rPr>
            </w:pPr>
          </w:p>
        </w:tc>
        <w:tc>
          <w:tcPr>
            <w:tcW w:w="1477" w:type="dxa"/>
          </w:tcPr>
          <w:p w:rsidR="0031593C" w:rsidRDefault="0031593C">
            <w:pPr>
              <w:spacing w:line="500" w:lineRule="exact"/>
              <w:jc w:val="center"/>
              <w:rPr>
                <w:rFonts w:ascii="仿宋_GB2312" w:eastAsia="仿宋_GB2312"/>
              </w:rPr>
            </w:pPr>
          </w:p>
        </w:tc>
        <w:tc>
          <w:tcPr>
            <w:tcW w:w="1080" w:type="dxa"/>
          </w:tcPr>
          <w:p w:rsidR="0031593C" w:rsidRDefault="0031593C">
            <w:pPr>
              <w:spacing w:line="500" w:lineRule="exact"/>
              <w:jc w:val="center"/>
              <w:rPr>
                <w:rFonts w:ascii="仿宋_GB2312" w:eastAsia="仿宋_GB2312"/>
              </w:rPr>
            </w:pPr>
          </w:p>
        </w:tc>
        <w:tc>
          <w:tcPr>
            <w:tcW w:w="1080" w:type="dxa"/>
          </w:tcPr>
          <w:p w:rsidR="0031593C" w:rsidRDefault="0031593C">
            <w:pPr>
              <w:spacing w:line="500" w:lineRule="exact"/>
              <w:jc w:val="center"/>
              <w:rPr>
                <w:rFonts w:ascii="仿宋_GB2312" w:eastAsia="仿宋_GB2312"/>
              </w:rPr>
            </w:pPr>
          </w:p>
        </w:tc>
        <w:tc>
          <w:tcPr>
            <w:tcW w:w="2520" w:type="dxa"/>
          </w:tcPr>
          <w:p w:rsidR="0031593C" w:rsidRDefault="0031593C">
            <w:pPr>
              <w:spacing w:line="500" w:lineRule="exact"/>
              <w:jc w:val="center"/>
              <w:rPr>
                <w:rFonts w:ascii="仿宋_GB2312" w:eastAsia="仿宋_GB2312"/>
              </w:rPr>
            </w:pPr>
          </w:p>
        </w:tc>
        <w:tc>
          <w:tcPr>
            <w:tcW w:w="2340" w:type="dxa"/>
          </w:tcPr>
          <w:p w:rsidR="0031593C" w:rsidRDefault="0031593C">
            <w:pPr>
              <w:spacing w:line="500" w:lineRule="exact"/>
              <w:jc w:val="center"/>
              <w:rPr>
                <w:rFonts w:ascii="仿宋_GB2312" w:eastAsia="仿宋_GB2312"/>
              </w:rPr>
            </w:pPr>
          </w:p>
        </w:tc>
        <w:tc>
          <w:tcPr>
            <w:tcW w:w="958" w:type="dxa"/>
            <w:tcBorders>
              <w:right w:val="double" w:sz="4" w:space="0" w:color="auto"/>
            </w:tcBorders>
          </w:tcPr>
          <w:p w:rsidR="0031593C" w:rsidRDefault="0031593C">
            <w:pPr>
              <w:spacing w:line="500" w:lineRule="exact"/>
              <w:jc w:val="center"/>
              <w:rPr>
                <w:rFonts w:ascii="仿宋_GB2312" w:eastAsia="仿宋_GB2312"/>
              </w:rPr>
            </w:pPr>
          </w:p>
        </w:tc>
      </w:tr>
      <w:tr w:rsidR="0031593C">
        <w:trPr>
          <w:trHeight w:hRule="exact" w:val="1474"/>
          <w:jc w:val="center"/>
        </w:trPr>
        <w:tc>
          <w:tcPr>
            <w:tcW w:w="540" w:type="dxa"/>
            <w:tcBorders>
              <w:left w:val="double" w:sz="4" w:space="0" w:color="auto"/>
              <w:bottom w:val="double" w:sz="4" w:space="0" w:color="auto"/>
            </w:tcBorders>
            <w:vAlign w:val="center"/>
          </w:tcPr>
          <w:p w:rsidR="0031593C" w:rsidRDefault="009F1AA6">
            <w:pPr>
              <w:spacing w:line="500" w:lineRule="exact"/>
              <w:jc w:val="center"/>
              <w:rPr>
                <w:rFonts w:ascii="仿宋_GB2312" w:eastAsia="仿宋_GB2312"/>
              </w:rPr>
            </w:pPr>
            <w:r>
              <w:rPr>
                <w:rFonts w:ascii="仿宋_GB2312" w:eastAsia="仿宋_GB2312" w:hint="eastAsia"/>
              </w:rPr>
              <w:t>4</w:t>
            </w:r>
          </w:p>
        </w:tc>
        <w:tc>
          <w:tcPr>
            <w:tcW w:w="2667" w:type="dxa"/>
            <w:tcBorders>
              <w:bottom w:val="double" w:sz="4" w:space="0" w:color="auto"/>
            </w:tcBorders>
          </w:tcPr>
          <w:p w:rsidR="0031593C" w:rsidRDefault="0031593C">
            <w:pPr>
              <w:spacing w:line="500" w:lineRule="exact"/>
              <w:jc w:val="center"/>
              <w:rPr>
                <w:rFonts w:ascii="仿宋_GB2312" w:eastAsia="仿宋_GB2312"/>
              </w:rPr>
            </w:pPr>
          </w:p>
        </w:tc>
        <w:tc>
          <w:tcPr>
            <w:tcW w:w="2234" w:type="dxa"/>
            <w:tcBorders>
              <w:bottom w:val="double" w:sz="4" w:space="0" w:color="auto"/>
            </w:tcBorders>
          </w:tcPr>
          <w:p w:rsidR="0031593C" w:rsidRDefault="0031593C">
            <w:pPr>
              <w:spacing w:line="500" w:lineRule="exact"/>
              <w:jc w:val="center"/>
              <w:rPr>
                <w:rFonts w:ascii="仿宋_GB2312" w:eastAsia="仿宋_GB2312"/>
              </w:rPr>
            </w:pPr>
          </w:p>
        </w:tc>
        <w:tc>
          <w:tcPr>
            <w:tcW w:w="1477" w:type="dxa"/>
            <w:tcBorders>
              <w:bottom w:val="double" w:sz="4" w:space="0" w:color="auto"/>
            </w:tcBorders>
          </w:tcPr>
          <w:p w:rsidR="0031593C" w:rsidRDefault="0031593C">
            <w:pPr>
              <w:spacing w:line="500" w:lineRule="exact"/>
              <w:jc w:val="center"/>
              <w:rPr>
                <w:rFonts w:ascii="仿宋_GB2312" w:eastAsia="仿宋_GB2312"/>
              </w:rPr>
            </w:pPr>
          </w:p>
        </w:tc>
        <w:tc>
          <w:tcPr>
            <w:tcW w:w="1080" w:type="dxa"/>
            <w:tcBorders>
              <w:bottom w:val="double" w:sz="4" w:space="0" w:color="auto"/>
            </w:tcBorders>
          </w:tcPr>
          <w:p w:rsidR="0031593C" w:rsidRDefault="0031593C">
            <w:pPr>
              <w:spacing w:line="500" w:lineRule="exact"/>
              <w:jc w:val="center"/>
              <w:rPr>
                <w:rFonts w:ascii="仿宋_GB2312" w:eastAsia="仿宋_GB2312"/>
              </w:rPr>
            </w:pPr>
          </w:p>
        </w:tc>
        <w:tc>
          <w:tcPr>
            <w:tcW w:w="1080" w:type="dxa"/>
            <w:tcBorders>
              <w:bottom w:val="double" w:sz="4" w:space="0" w:color="auto"/>
            </w:tcBorders>
          </w:tcPr>
          <w:p w:rsidR="0031593C" w:rsidRDefault="0031593C">
            <w:pPr>
              <w:spacing w:line="500" w:lineRule="exact"/>
              <w:jc w:val="center"/>
              <w:rPr>
                <w:rFonts w:ascii="仿宋_GB2312" w:eastAsia="仿宋_GB2312"/>
              </w:rPr>
            </w:pPr>
          </w:p>
        </w:tc>
        <w:tc>
          <w:tcPr>
            <w:tcW w:w="2520" w:type="dxa"/>
            <w:tcBorders>
              <w:bottom w:val="double" w:sz="4" w:space="0" w:color="auto"/>
            </w:tcBorders>
          </w:tcPr>
          <w:p w:rsidR="0031593C" w:rsidRDefault="0031593C">
            <w:pPr>
              <w:spacing w:line="500" w:lineRule="exact"/>
              <w:jc w:val="center"/>
              <w:rPr>
                <w:rFonts w:ascii="仿宋_GB2312" w:eastAsia="仿宋_GB2312"/>
              </w:rPr>
            </w:pPr>
          </w:p>
        </w:tc>
        <w:tc>
          <w:tcPr>
            <w:tcW w:w="2340" w:type="dxa"/>
            <w:tcBorders>
              <w:bottom w:val="double" w:sz="4" w:space="0" w:color="auto"/>
            </w:tcBorders>
          </w:tcPr>
          <w:p w:rsidR="0031593C" w:rsidRDefault="0031593C">
            <w:pPr>
              <w:spacing w:line="500" w:lineRule="exact"/>
              <w:jc w:val="center"/>
              <w:rPr>
                <w:rFonts w:ascii="仿宋_GB2312" w:eastAsia="仿宋_GB2312"/>
              </w:rPr>
            </w:pPr>
          </w:p>
        </w:tc>
        <w:tc>
          <w:tcPr>
            <w:tcW w:w="958" w:type="dxa"/>
            <w:tcBorders>
              <w:bottom w:val="double" w:sz="4" w:space="0" w:color="auto"/>
              <w:right w:val="double" w:sz="4" w:space="0" w:color="auto"/>
            </w:tcBorders>
          </w:tcPr>
          <w:p w:rsidR="0031593C" w:rsidRDefault="0031593C">
            <w:pPr>
              <w:spacing w:line="500" w:lineRule="exact"/>
              <w:jc w:val="center"/>
              <w:rPr>
                <w:rFonts w:ascii="仿宋_GB2312" w:eastAsia="仿宋_GB2312"/>
              </w:rPr>
            </w:pPr>
          </w:p>
        </w:tc>
      </w:tr>
    </w:tbl>
    <w:p w:rsidR="0031593C" w:rsidRDefault="0031593C" w:rsidP="0094291F">
      <w:pPr>
        <w:spacing w:afterLines="50" w:line="500" w:lineRule="exact"/>
        <w:jc w:val="center"/>
        <w:rPr>
          <w:rFonts w:ascii="仿宋_GB2312" w:eastAsia="仿宋_GB2312"/>
          <w:b/>
          <w:sz w:val="36"/>
          <w:szCs w:val="36"/>
        </w:rPr>
      </w:pPr>
    </w:p>
    <w:p w:rsidR="0031593C" w:rsidRDefault="009F1AA6" w:rsidP="0094291F">
      <w:pPr>
        <w:spacing w:afterLines="50" w:line="500" w:lineRule="exact"/>
        <w:jc w:val="center"/>
        <w:rPr>
          <w:rFonts w:ascii="仿宋_GB2312" w:eastAsia="仿宋_GB2312" w:hAnsi="Arial"/>
          <w:b/>
          <w:bCs/>
          <w:sz w:val="28"/>
          <w:szCs w:val="28"/>
        </w:rPr>
      </w:pPr>
      <w:r>
        <w:rPr>
          <w:rFonts w:ascii="仿宋_GB2312" w:eastAsia="仿宋_GB2312" w:hAnsi="Arial" w:hint="eastAsia"/>
          <w:b/>
          <w:bCs/>
          <w:sz w:val="28"/>
          <w:szCs w:val="28"/>
        </w:rPr>
        <w:lastRenderedPageBreak/>
        <w:t>附件3：</w:t>
      </w:r>
      <w:r w:rsidR="008363EE" w:rsidRPr="008363EE">
        <w:rPr>
          <w:rFonts w:ascii="仿宋_GB2312" w:eastAsia="仿宋_GB2312" w:hAnsi="Arial" w:hint="eastAsia"/>
          <w:b/>
          <w:bCs/>
          <w:sz w:val="28"/>
          <w:szCs w:val="28"/>
        </w:rPr>
        <w:t>河南农业大学龙子湖校区礼堂、体育训练馆欧式建筑仿石外墙装饰工程</w:t>
      </w:r>
    </w:p>
    <w:p w:rsidR="0031593C" w:rsidRDefault="009F1AA6" w:rsidP="0094291F">
      <w:pPr>
        <w:spacing w:afterLines="50" w:line="500" w:lineRule="exact"/>
        <w:jc w:val="center"/>
        <w:rPr>
          <w:rFonts w:ascii="仿宋_GB2312" w:eastAsia="仿宋_GB2312" w:hAnsi="Arial"/>
          <w:b/>
          <w:bCs/>
          <w:sz w:val="28"/>
          <w:szCs w:val="28"/>
        </w:rPr>
      </w:pPr>
      <w:r>
        <w:rPr>
          <w:rFonts w:ascii="仿宋_GB2312" w:eastAsia="仿宋_GB2312" w:hAnsi="Arial" w:hint="eastAsia"/>
          <w:b/>
          <w:bCs/>
          <w:sz w:val="28"/>
          <w:szCs w:val="28"/>
        </w:rPr>
        <w:t>拟派项目经理类似项目业绩统计表（已完成项目不少于1个）</w:t>
      </w:r>
    </w:p>
    <w:p w:rsidR="0031593C" w:rsidRDefault="009F1AA6" w:rsidP="0094291F">
      <w:pPr>
        <w:spacing w:afterLines="50" w:line="500" w:lineRule="exact"/>
        <w:rPr>
          <w:rFonts w:ascii="仿宋_GB2312" w:eastAsia="仿宋_GB2312"/>
          <w:b/>
          <w:sz w:val="36"/>
          <w:szCs w:val="36"/>
        </w:rPr>
      </w:pPr>
      <w:r>
        <w:rPr>
          <w:rFonts w:ascii="仿宋_GB2312" w:eastAsia="仿宋_GB2312" w:hint="eastAsia"/>
          <w:b/>
          <w:szCs w:val="36"/>
        </w:rPr>
        <w:t>填表时间：</w:t>
      </w:r>
      <w:r>
        <w:rPr>
          <w:rFonts w:ascii="仿宋_GB2312" w:eastAsia="仿宋_GB2312" w:hint="eastAsia"/>
          <w:b/>
          <w:sz w:val="36"/>
          <w:szCs w:val="36"/>
          <w:u w:val="single"/>
        </w:rPr>
        <w:t xml:space="preserve">             </w:t>
      </w:r>
      <w:r>
        <w:rPr>
          <w:rFonts w:ascii="仿宋_GB2312" w:eastAsia="仿宋_GB2312" w:hint="eastAsia"/>
          <w:b/>
          <w:sz w:val="36"/>
          <w:szCs w:val="36"/>
        </w:rPr>
        <w:t xml:space="preserve">                                           </w:t>
      </w:r>
      <w:r>
        <w:rPr>
          <w:rFonts w:ascii="仿宋_GB2312" w:eastAsia="仿宋_GB2312" w:hint="eastAsia"/>
          <w:b/>
          <w:szCs w:val="36"/>
        </w:rPr>
        <w:t>填表人：</w:t>
      </w:r>
      <w:r>
        <w:rPr>
          <w:rFonts w:ascii="仿宋_GB2312" w:eastAsia="仿宋_GB2312" w:hint="eastAsia"/>
          <w:b/>
          <w:sz w:val="36"/>
          <w:szCs w:val="36"/>
          <w:u w:val="single"/>
        </w:rPr>
        <w:t xml:space="preserve">            </w:t>
      </w:r>
    </w:p>
    <w:tbl>
      <w:tblPr>
        <w:tblW w:w="14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667"/>
        <w:gridCol w:w="2234"/>
        <w:gridCol w:w="1477"/>
        <w:gridCol w:w="1080"/>
        <w:gridCol w:w="1080"/>
        <w:gridCol w:w="2520"/>
        <w:gridCol w:w="2340"/>
        <w:gridCol w:w="958"/>
      </w:tblGrid>
      <w:tr w:rsidR="0031593C">
        <w:trPr>
          <w:trHeight w:val="226"/>
          <w:jc w:val="center"/>
        </w:trPr>
        <w:tc>
          <w:tcPr>
            <w:tcW w:w="540" w:type="dxa"/>
            <w:tcBorders>
              <w:top w:val="double" w:sz="4" w:space="0" w:color="auto"/>
              <w:left w:val="double" w:sz="4" w:space="0" w:color="auto"/>
            </w:tcBorders>
            <w:vAlign w:val="center"/>
          </w:tcPr>
          <w:p w:rsidR="0031593C" w:rsidRDefault="009F1AA6">
            <w:pPr>
              <w:spacing w:line="360" w:lineRule="exact"/>
              <w:jc w:val="center"/>
              <w:rPr>
                <w:rFonts w:ascii="仿宋_GB2312" w:eastAsia="仿宋_GB2312"/>
                <w:sz w:val="24"/>
              </w:rPr>
            </w:pPr>
            <w:r>
              <w:rPr>
                <w:rFonts w:ascii="仿宋_GB2312" w:eastAsia="仿宋_GB2312" w:hint="eastAsia"/>
                <w:sz w:val="24"/>
              </w:rPr>
              <w:t>序</w:t>
            </w:r>
          </w:p>
          <w:p w:rsidR="0031593C" w:rsidRDefault="009F1AA6">
            <w:pPr>
              <w:spacing w:line="360" w:lineRule="exact"/>
              <w:jc w:val="center"/>
              <w:rPr>
                <w:rFonts w:ascii="仿宋_GB2312" w:eastAsia="仿宋_GB2312"/>
                <w:sz w:val="24"/>
              </w:rPr>
            </w:pPr>
            <w:r>
              <w:rPr>
                <w:rFonts w:ascii="仿宋_GB2312" w:eastAsia="仿宋_GB2312" w:hint="eastAsia"/>
                <w:sz w:val="24"/>
              </w:rPr>
              <w:t>号</w:t>
            </w:r>
          </w:p>
        </w:tc>
        <w:tc>
          <w:tcPr>
            <w:tcW w:w="2667" w:type="dxa"/>
            <w:tcBorders>
              <w:top w:val="double" w:sz="4" w:space="0" w:color="auto"/>
            </w:tcBorders>
            <w:vAlign w:val="center"/>
          </w:tcPr>
          <w:p w:rsidR="0031593C" w:rsidRDefault="009F1AA6">
            <w:pPr>
              <w:spacing w:line="360" w:lineRule="exact"/>
              <w:jc w:val="center"/>
              <w:rPr>
                <w:rFonts w:ascii="仿宋_GB2312" w:eastAsia="仿宋_GB2312"/>
                <w:sz w:val="24"/>
              </w:rPr>
            </w:pPr>
            <w:r>
              <w:rPr>
                <w:rFonts w:ascii="仿宋_GB2312" w:eastAsia="仿宋_GB2312" w:hint="eastAsia"/>
                <w:sz w:val="24"/>
              </w:rPr>
              <w:t>投标单位业绩项目名称</w:t>
            </w:r>
          </w:p>
        </w:tc>
        <w:tc>
          <w:tcPr>
            <w:tcW w:w="2234" w:type="dxa"/>
            <w:tcBorders>
              <w:top w:val="double" w:sz="4" w:space="0" w:color="auto"/>
            </w:tcBorders>
            <w:vAlign w:val="center"/>
          </w:tcPr>
          <w:p w:rsidR="0031593C" w:rsidRDefault="009F1AA6">
            <w:pPr>
              <w:spacing w:line="360" w:lineRule="exact"/>
              <w:jc w:val="center"/>
              <w:rPr>
                <w:rFonts w:ascii="仿宋_GB2312" w:eastAsia="仿宋_GB2312"/>
                <w:sz w:val="24"/>
              </w:rPr>
            </w:pPr>
            <w:r>
              <w:rPr>
                <w:rFonts w:ascii="仿宋_GB2312" w:eastAsia="仿宋_GB2312" w:hint="eastAsia"/>
                <w:sz w:val="24"/>
              </w:rPr>
              <w:t>项目详细地址</w:t>
            </w:r>
          </w:p>
        </w:tc>
        <w:tc>
          <w:tcPr>
            <w:tcW w:w="1477" w:type="dxa"/>
            <w:tcBorders>
              <w:top w:val="double" w:sz="4" w:space="0" w:color="auto"/>
            </w:tcBorders>
            <w:vAlign w:val="center"/>
          </w:tcPr>
          <w:p w:rsidR="0031593C" w:rsidRDefault="009F1AA6">
            <w:pPr>
              <w:spacing w:line="360" w:lineRule="exact"/>
              <w:jc w:val="center"/>
              <w:rPr>
                <w:rFonts w:ascii="仿宋_GB2312" w:eastAsia="仿宋_GB2312"/>
                <w:sz w:val="24"/>
              </w:rPr>
            </w:pPr>
            <w:r>
              <w:rPr>
                <w:rFonts w:ascii="仿宋_GB2312" w:eastAsia="仿宋_GB2312" w:hint="eastAsia"/>
                <w:sz w:val="24"/>
              </w:rPr>
              <w:t>规模（数量、面积等）</w:t>
            </w:r>
          </w:p>
        </w:tc>
        <w:tc>
          <w:tcPr>
            <w:tcW w:w="1080" w:type="dxa"/>
            <w:tcBorders>
              <w:top w:val="double" w:sz="4" w:space="0" w:color="auto"/>
            </w:tcBorders>
            <w:vAlign w:val="center"/>
          </w:tcPr>
          <w:p w:rsidR="0031593C" w:rsidRDefault="009F1AA6">
            <w:pPr>
              <w:spacing w:line="360" w:lineRule="exact"/>
              <w:jc w:val="center"/>
              <w:rPr>
                <w:rFonts w:ascii="仿宋_GB2312" w:eastAsia="仿宋_GB2312"/>
                <w:sz w:val="24"/>
              </w:rPr>
            </w:pPr>
            <w:r>
              <w:rPr>
                <w:rFonts w:ascii="仿宋_GB2312" w:eastAsia="仿宋_GB2312" w:hint="eastAsia"/>
                <w:sz w:val="24"/>
              </w:rPr>
              <w:t>合同额</w:t>
            </w:r>
          </w:p>
          <w:p w:rsidR="0031593C" w:rsidRDefault="009F1AA6">
            <w:pPr>
              <w:spacing w:line="360" w:lineRule="exact"/>
              <w:jc w:val="center"/>
              <w:rPr>
                <w:rFonts w:ascii="仿宋_GB2312" w:eastAsia="仿宋_GB2312"/>
                <w:sz w:val="24"/>
              </w:rPr>
            </w:pPr>
            <w:r>
              <w:rPr>
                <w:rFonts w:ascii="仿宋_GB2312" w:eastAsia="仿宋_GB2312" w:hint="eastAsia"/>
                <w:sz w:val="24"/>
              </w:rPr>
              <w:t>（万元）</w:t>
            </w:r>
          </w:p>
        </w:tc>
        <w:tc>
          <w:tcPr>
            <w:tcW w:w="1080" w:type="dxa"/>
            <w:tcBorders>
              <w:top w:val="double" w:sz="4" w:space="0" w:color="auto"/>
            </w:tcBorders>
            <w:vAlign w:val="center"/>
          </w:tcPr>
          <w:p w:rsidR="0031593C" w:rsidRDefault="009F1AA6">
            <w:pPr>
              <w:spacing w:line="360" w:lineRule="exact"/>
              <w:jc w:val="center"/>
              <w:rPr>
                <w:rFonts w:ascii="仿宋_GB2312" w:eastAsia="仿宋_GB2312"/>
                <w:sz w:val="24"/>
              </w:rPr>
            </w:pPr>
            <w:r>
              <w:rPr>
                <w:rFonts w:ascii="仿宋_GB2312" w:eastAsia="仿宋_GB2312" w:hint="eastAsia"/>
                <w:sz w:val="24"/>
              </w:rPr>
              <w:t>项  目</w:t>
            </w:r>
          </w:p>
          <w:p w:rsidR="0031593C" w:rsidRDefault="009F1AA6">
            <w:pPr>
              <w:spacing w:line="360" w:lineRule="exact"/>
              <w:jc w:val="center"/>
              <w:rPr>
                <w:rFonts w:ascii="仿宋_GB2312" w:eastAsia="仿宋_GB2312"/>
                <w:sz w:val="24"/>
              </w:rPr>
            </w:pPr>
            <w:r>
              <w:rPr>
                <w:rFonts w:ascii="仿宋_GB2312" w:eastAsia="仿宋_GB2312" w:hint="eastAsia"/>
                <w:sz w:val="24"/>
              </w:rPr>
              <w:t>负责人</w:t>
            </w:r>
          </w:p>
        </w:tc>
        <w:tc>
          <w:tcPr>
            <w:tcW w:w="2520" w:type="dxa"/>
            <w:tcBorders>
              <w:top w:val="double" w:sz="4" w:space="0" w:color="auto"/>
            </w:tcBorders>
            <w:vAlign w:val="center"/>
          </w:tcPr>
          <w:p w:rsidR="0031593C" w:rsidRDefault="009F1AA6">
            <w:pPr>
              <w:spacing w:line="360" w:lineRule="exact"/>
              <w:jc w:val="center"/>
              <w:rPr>
                <w:rFonts w:ascii="仿宋_GB2312" w:eastAsia="仿宋_GB2312"/>
                <w:sz w:val="24"/>
              </w:rPr>
            </w:pPr>
            <w:r>
              <w:rPr>
                <w:rFonts w:ascii="仿宋_GB2312" w:eastAsia="仿宋_GB2312" w:hint="eastAsia"/>
                <w:sz w:val="24"/>
              </w:rPr>
              <w:t>项目业主单位联系人</w:t>
            </w:r>
          </w:p>
          <w:p w:rsidR="0031593C" w:rsidRDefault="009F1AA6">
            <w:pPr>
              <w:spacing w:line="360" w:lineRule="exact"/>
              <w:jc w:val="center"/>
              <w:rPr>
                <w:rFonts w:ascii="仿宋_GB2312" w:eastAsia="仿宋_GB2312"/>
                <w:sz w:val="24"/>
              </w:rPr>
            </w:pPr>
            <w:r>
              <w:rPr>
                <w:rFonts w:ascii="仿宋_GB2312" w:eastAsia="仿宋_GB2312" w:hint="eastAsia"/>
                <w:sz w:val="24"/>
              </w:rPr>
              <w:t>及联系方式</w:t>
            </w:r>
          </w:p>
        </w:tc>
        <w:tc>
          <w:tcPr>
            <w:tcW w:w="2340" w:type="dxa"/>
            <w:tcBorders>
              <w:top w:val="double" w:sz="4" w:space="0" w:color="auto"/>
            </w:tcBorders>
            <w:vAlign w:val="center"/>
          </w:tcPr>
          <w:p w:rsidR="0031593C" w:rsidRDefault="009F1AA6">
            <w:pPr>
              <w:spacing w:line="360" w:lineRule="exact"/>
              <w:jc w:val="center"/>
              <w:rPr>
                <w:rFonts w:ascii="仿宋_GB2312" w:eastAsia="仿宋_GB2312"/>
                <w:sz w:val="24"/>
              </w:rPr>
            </w:pPr>
            <w:r>
              <w:rPr>
                <w:rFonts w:ascii="仿宋_GB2312" w:eastAsia="仿宋_GB2312" w:hint="eastAsia"/>
                <w:sz w:val="24"/>
              </w:rPr>
              <w:t>监理单位、总监理工程师及联系方式</w:t>
            </w:r>
          </w:p>
        </w:tc>
        <w:tc>
          <w:tcPr>
            <w:tcW w:w="958" w:type="dxa"/>
            <w:tcBorders>
              <w:top w:val="double" w:sz="4" w:space="0" w:color="auto"/>
              <w:right w:val="double" w:sz="4" w:space="0" w:color="auto"/>
            </w:tcBorders>
            <w:vAlign w:val="center"/>
          </w:tcPr>
          <w:p w:rsidR="0031593C" w:rsidRDefault="009F1AA6">
            <w:pPr>
              <w:spacing w:line="360" w:lineRule="exact"/>
              <w:jc w:val="center"/>
              <w:rPr>
                <w:rFonts w:ascii="仿宋_GB2312" w:eastAsia="仿宋_GB2312"/>
                <w:sz w:val="24"/>
              </w:rPr>
            </w:pPr>
            <w:r>
              <w:rPr>
                <w:rFonts w:ascii="仿宋_GB2312" w:eastAsia="仿宋_GB2312" w:hint="eastAsia"/>
                <w:sz w:val="24"/>
              </w:rPr>
              <w:t>备 注</w:t>
            </w:r>
          </w:p>
        </w:tc>
      </w:tr>
      <w:tr w:rsidR="0031593C">
        <w:trPr>
          <w:trHeight w:hRule="exact" w:val="1474"/>
          <w:jc w:val="center"/>
        </w:trPr>
        <w:tc>
          <w:tcPr>
            <w:tcW w:w="540" w:type="dxa"/>
            <w:tcBorders>
              <w:left w:val="double" w:sz="4" w:space="0" w:color="auto"/>
            </w:tcBorders>
            <w:vAlign w:val="center"/>
          </w:tcPr>
          <w:p w:rsidR="0031593C" w:rsidRDefault="009F1AA6">
            <w:pPr>
              <w:spacing w:line="500" w:lineRule="exact"/>
              <w:jc w:val="center"/>
              <w:rPr>
                <w:rFonts w:ascii="仿宋_GB2312" w:eastAsia="仿宋_GB2312"/>
              </w:rPr>
            </w:pPr>
            <w:r>
              <w:rPr>
                <w:rFonts w:ascii="仿宋_GB2312" w:eastAsia="仿宋_GB2312" w:hint="eastAsia"/>
              </w:rPr>
              <w:t>1</w:t>
            </w:r>
          </w:p>
        </w:tc>
        <w:tc>
          <w:tcPr>
            <w:tcW w:w="2667" w:type="dxa"/>
          </w:tcPr>
          <w:p w:rsidR="0031593C" w:rsidRDefault="0031593C">
            <w:pPr>
              <w:spacing w:line="500" w:lineRule="exact"/>
              <w:jc w:val="center"/>
              <w:rPr>
                <w:rFonts w:ascii="仿宋_GB2312" w:eastAsia="仿宋_GB2312"/>
              </w:rPr>
            </w:pPr>
          </w:p>
        </w:tc>
        <w:tc>
          <w:tcPr>
            <w:tcW w:w="2234" w:type="dxa"/>
          </w:tcPr>
          <w:p w:rsidR="0031593C" w:rsidRDefault="0031593C">
            <w:pPr>
              <w:spacing w:line="500" w:lineRule="exact"/>
              <w:jc w:val="center"/>
              <w:rPr>
                <w:rFonts w:ascii="仿宋_GB2312" w:eastAsia="仿宋_GB2312"/>
              </w:rPr>
            </w:pPr>
          </w:p>
        </w:tc>
        <w:tc>
          <w:tcPr>
            <w:tcW w:w="1477" w:type="dxa"/>
          </w:tcPr>
          <w:p w:rsidR="0031593C" w:rsidRDefault="0031593C">
            <w:pPr>
              <w:spacing w:line="500" w:lineRule="exact"/>
              <w:jc w:val="center"/>
              <w:rPr>
                <w:rFonts w:ascii="仿宋_GB2312" w:eastAsia="仿宋_GB2312"/>
              </w:rPr>
            </w:pPr>
          </w:p>
        </w:tc>
        <w:tc>
          <w:tcPr>
            <w:tcW w:w="1080" w:type="dxa"/>
          </w:tcPr>
          <w:p w:rsidR="0031593C" w:rsidRDefault="0031593C">
            <w:pPr>
              <w:spacing w:line="500" w:lineRule="exact"/>
              <w:jc w:val="center"/>
              <w:rPr>
                <w:rFonts w:ascii="仿宋_GB2312" w:eastAsia="仿宋_GB2312"/>
              </w:rPr>
            </w:pPr>
          </w:p>
        </w:tc>
        <w:tc>
          <w:tcPr>
            <w:tcW w:w="1080" w:type="dxa"/>
          </w:tcPr>
          <w:p w:rsidR="0031593C" w:rsidRDefault="0031593C">
            <w:pPr>
              <w:spacing w:line="500" w:lineRule="exact"/>
              <w:jc w:val="center"/>
              <w:rPr>
                <w:rFonts w:ascii="仿宋_GB2312" w:eastAsia="仿宋_GB2312"/>
              </w:rPr>
            </w:pPr>
          </w:p>
        </w:tc>
        <w:tc>
          <w:tcPr>
            <w:tcW w:w="2520" w:type="dxa"/>
          </w:tcPr>
          <w:p w:rsidR="0031593C" w:rsidRDefault="0031593C">
            <w:pPr>
              <w:spacing w:line="500" w:lineRule="exact"/>
              <w:jc w:val="center"/>
              <w:rPr>
                <w:rFonts w:ascii="仿宋_GB2312" w:eastAsia="仿宋_GB2312"/>
              </w:rPr>
            </w:pPr>
          </w:p>
        </w:tc>
        <w:tc>
          <w:tcPr>
            <w:tcW w:w="2340" w:type="dxa"/>
          </w:tcPr>
          <w:p w:rsidR="0031593C" w:rsidRDefault="0031593C">
            <w:pPr>
              <w:spacing w:line="500" w:lineRule="exact"/>
              <w:jc w:val="center"/>
              <w:rPr>
                <w:rFonts w:ascii="仿宋_GB2312" w:eastAsia="仿宋_GB2312"/>
              </w:rPr>
            </w:pPr>
          </w:p>
        </w:tc>
        <w:tc>
          <w:tcPr>
            <w:tcW w:w="958" w:type="dxa"/>
            <w:tcBorders>
              <w:right w:val="double" w:sz="4" w:space="0" w:color="auto"/>
            </w:tcBorders>
          </w:tcPr>
          <w:p w:rsidR="0031593C" w:rsidRDefault="0031593C">
            <w:pPr>
              <w:spacing w:line="500" w:lineRule="exact"/>
              <w:jc w:val="center"/>
              <w:rPr>
                <w:rFonts w:ascii="仿宋_GB2312" w:eastAsia="仿宋_GB2312"/>
              </w:rPr>
            </w:pPr>
          </w:p>
        </w:tc>
      </w:tr>
      <w:tr w:rsidR="0031593C">
        <w:trPr>
          <w:trHeight w:hRule="exact" w:val="1474"/>
          <w:jc w:val="center"/>
        </w:trPr>
        <w:tc>
          <w:tcPr>
            <w:tcW w:w="540" w:type="dxa"/>
            <w:tcBorders>
              <w:left w:val="double" w:sz="4" w:space="0" w:color="auto"/>
            </w:tcBorders>
            <w:vAlign w:val="center"/>
          </w:tcPr>
          <w:p w:rsidR="0031593C" w:rsidRDefault="009F1AA6">
            <w:pPr>
              <w:spacing w:line="500" w:lineRule="exact"/>
              <w:jc w:val="center"/>
              <w:rPr>
                <w:rFonts w:ascii="仿宋_GB2312" w:eastAsia="仿宋_GB2312"/>
              </w:rPr>
            </w:pPr>
            <w:r>
              <w:rPr>
                <w:rFonts w:ascii="仿宋_GB2312" w:eastAsia="仿宋_GB2312" w:hint="eastAsia"/>
              </w:rPr>
              <w:t>2</w:t>
            </w:r>
          </w:p>
        </w:tc>
        <w:tc>
          <w:tcPr>
            <w:tcW w:w="2667" w:type="dxa"/>
          </w:tcPr>
          <w:p w:rsidR="0031593C" w:rsidRDefault="0031593C">
            <w:pPr>
              <w:spacing w:line="500" w:lineRule="exact"/>
              <w:jc w:val="center"/>
              <w:rPr>
                <w:rFonts w:ascii="仿宋_GB2312" w:eastAsia="仿宋_GB2312"/>
              </w:rPr>
            </w:pPr>
          </w:p>
        </w:tc>
        <w:tc>
          <w:tcPr>
            <w:tcW w:w="2234" w:type="dxa"/>
          </w:tcPr>
          <w:p w:rsidR="0031593C" w:rsidRDefault="0031593C">
            <w:pPr>
              <w:spacing w:line="500" w:lineRule="exact"/>
              <w:jc w:val="center"/>
              <w:rPr>
                <w:rFonts w:ascii="仿宋_GB2312" w:eastAsia="仿宋_GB2312"/>
              </w:rPr>
            </w:pPr>
          </w:p>
        </w:tc>
        <w:tc>
          <w:tcPr>
            <w:tcW w:w="1477" w:type="dxa"/>
          </w:tcPr>
          <w:p w:rsidR="0031593C" w:rsidRDefault="0031593C">
            <w:pPr>
              <w:spacing w:line="500" w:lineRule="exact"/>
              <w:jc w:val="center"/>
              <w:rPr>
                <w:rFonts w:ascii="仿宋_GB2312" w:eastAsia="仿宋_GB2312"/>
              </w:rPr>
            </w:pPr>
          </w:p>
        </w:tc>
        <w:tc>
          <w:tcPr>
            <w:tcW w:w="1080" w:type="dxa"/>
          </w:tcPr>
          <w:p w:rsidR="0031593C" w:rsidRDefault="0031593C">
            <w:pPr>
              <w:spacing w:line="500" w:lineRule="exact"/>
              <w:jc w:val="center"/>
              <w:rPr>
                <w:rFonts w:ascii="仿宋_GB2312" w:eastAsia="仿宋_GB2312"/>
              </w:rPr>
            </w:pPr>
          </w:p>
        </w:tc>
        <w:tc>
          <w:tcPr>
            <w:tcW w:w="1080" w:type="dxa"/>
          </w:tcPr>
          <w:p w:rsidR="0031593C" w:rsidRDefault="0031593C">
            <w:pPr>
              <w:spacing w:line="500" w:lineRule="exact"/>
              <w:jc w:val="center"/>
              <w:rPr>
                <w:rFonts w:ascii="仿宋_GB2312" w:eastAsia="仿宋_GB2312"/>
              </w:rPr>
            </w:pPr>
          </w:p>
        </w:tc>
        <w:tc>
          <w:tcPr>
            <w:tcW w:w="2520" w:type="dxa"/>
          </w:tcPr>
          <w:p w:rsidR="0031593C" w:rsidRDefault="0031593C">
            <w:pPr>
              <w:spacing w:line="500" w:lineRule="exact"/>
              <w:jc w:val="center"/>
              <w:rPr>
                <w:rFonts w:ascii="仿宋_GB2312" w:eastAsia="仿宋_GB2312"/>
              </w:rPr>
            </w:pPr>
          </w:p>
        </w:tc>
        <w:tc>
          <w:tcPr>
            <w:tcW w:w="2340" w:type="dxa"/>
          </w:tcPr>
          <w:p w:rsidR="0031593C" w:rsidRDefault="0031593C">
            <w:pPr>
              <w:spacing w:line="500" w:lineRule="exact"/>
              <w:jc w:val="center"/>
              <w:rPr>
                <w:rFonts w:ascii="仿宋_GB2312" w:eastAsia="仿宋_GB2312"/>
              </w:rPr>
            </w:pPr>
          </w:p>
        </w:tc>
        <w:tc>
          <w:tcPr>
            <w:tcW w:w="958" w:type="dxa"/>
            <w:tcBorders>
              <w:right w:val="double" w:sz="4" w:space="0" w:color="auto"/>
            </w:tcBorders>
          </w:tcPr>
          <w:p w:rsidR="0031593C" w:rsidRDefault="0031593C">
            <w:pPr>
              <w:spacing w:line="500" w:lineRule="exact"/>
              <w:jc w:val="center"/>
              <w:rPr>
                <w:rFonts w:ascii="仿宋_GB2312" w:eastAsia="仿宋_GB2312"/>
              </w:rPr>
            </w:pPr>
          </w:p>
        </w:tc>
      </w:tr>
      <w:tr w:rsidR="0031593C">
        <w:trPr>
          <w:trHeight w:hRule="exact" w:val="1474"/>
          <w:jc w:val="center"/>
        </w:trPr>
        <w:tc>
          <w:tcPr>
            <w:tcW w:w="540" w:type="dxa"/>
            <w:tcBorders>
              <w:left w:val="double" w:sz="4" w:space="0" w:color="auto"/>
            </w:tcBorders>
            <w:vAlign w:val="center"/>
          </w:tcPr>
          <w:p w:rsidR="0031593C" w:rsidRDefault="009F1AA6">
            <w:pPr>
              <w:spacing w:line="500" w:lineRule="exact"/>
              <w:jc w:val="center"/>
              <w:rPr>
                <w:rFonts w:ascii="仿宋_GB2312" w:eastAsia="仿宋_GB2312"/>
              </w:rPr>
            </w:pPr>
            <w:r>
              <w:rPr>
                <w:rFonts w:ascii="仿宋_GB2312" w:eastAsia="仿宋_GB2312" w:hint="eastAsia"/>
              </w:rPr>
              <w:t>3</w:t>
            </w:r>
          </w:p>
        </w:tc>
        <w:tc>
          <w:tcPr>
            <w:tcW w:w="2667" w:type="dxa"/>
          </w:tcPr>
          <w:p w:rsidR="0031593C" w:rsidRDefault="0031593C">
            <w:pPr>
              <w:spacing w:line="500" w:lineRule="exact"/>
              <w:jc w:val="center"/>
              <w:rPr>
                <w:rFonts w:ascii="仿宋_GB2312" w:eastAsia="仿宋_GB2312"/>
              </w:rPr>
            </w:pPr>
          </w:p>
        </w:tc>
        <w:tc>
          <w:tcPr>
            <w:tcW w:w="2234" w:type="dxa"/>
          </w:tcPr>
          <w:p w:rsidR="0031593C" w:rsidRDefault="0031593C">
            <w:pPr>
              <w:spacing w:line="500" w:lineRule="exact"/>
              <w:jc w:val="center"/>
              <w:rPr>
                <w:rFonts w:ascii="仿宋_GB2312" w:eastAsia="仿宋_GB2312"/>
              </w:rPr>
            </w:pPr>
          </w:p>
        </w:tc>
        <w:tc>
          <w:tcPr>
            <w:tcW w:w="1477" w:type="dxa"/>
          </w:tcPr>
          <w:p w:rsidR="0031593C" w:rsidRDefault="0031593C">
            <w:pPr>
              <w:spacing w:line="500" w:lineRule="exact"/>
              <w:jc w:val="center"/>
              <w:rPr>
                <w:rFonts w:ascii="仿宋_GB2312" w:eastAsia="仿宋_GB2312"/>
              </w:rPr>
            </w:pPr>
          </w:p>
        </w:tc>
        <w:tc>
          <w:tcPr>
            <w:tcW w:w="1080" w:type="dxa"/>
          </w:tcPr>
          <w:p w:rsidR="0031593C" w:rsidRDefault="0031593C">
            <w:pPr>
              <w:spacing w:line="500" w:lineRule="exact"/>
              <w:jc w:val="center"/>
              <w:rPr>
                <w:rFonts w:ascii="仿宋_GB2312" w:eastAsia="仿宋_GB2312"/>
              </w:rPr>
            </w:pPr>
          </w:p>
        </w:tc>
        <w:tc>
          <w:tcPr>
            <w:tcW w:w="1080" w:type="dxa"/>
          </w:tcPr>
          <w:p w:rsidR="0031593C" w:rsidRDefault="0031593C">
            <w:pPr>
              <w:spacing w:line="500" w:lineRule="exact"/>
              <w:jc w:val="center"/>
              <w:rPr>
                <w:rFonts w:ascii="仿宋_GB2312" w:eastAsia="仿宋_GB2312"/>
              </w:rPr>
            </w:pPr>
          </w:p>
        </w:tc>
        <w:tc>
          <w:tcPr>
            <w:tcW w:w="2520" w:type="dxa"/>
          </w:tcPr>
          <w:p w:rsidR="0031593C" w:rsidRDefault="0031593C">
            <w:pPr>
              <w:spacing w:line="500" w:lineRule="exact"/>
              <w:jc w:val="center"/>
              <w:rPr>
                <w:rFonts w:ascii="仿宋_GB2312" w:eastAsia="仿宋_GB2312"/>
              </w:rPr>
            </w:pPr>
          </w:p>
        </w:tc>
        <w:tc>
          <w:tcPr>
            <w:tcW w:w="2340" w:type="dxa"/>
          </w:tcPr>
          <w:p w:rsidR="0031593C" w:rsidRDefault="0031593C">
            <w:pPr>
              <w:spacing w:line="500" w:lineRule="exact"/>
              <w:jc w:val="center"/>
              <w:rPr>
                <w:rFonts w:ascii="仿宋_GB2312" w:eastAsia="仿宋_GB2312"/>
              </w:rPr>
            </w:pPr>
          </w:p>
        </w:tc>
        <w:tc>
          <w:tcPr>
            <w:tcW w:w="958" w:type="dxa"/>
            <w:tcBorders>
              <w:right w:val="double" w:sz="4" w:space="0" w:color="auto"/>
            </w:tcBorders>
          </w:tcPr>
          <w:p w:rsidR="0031593C" w:rsidRDefault="0031593C">
            <w:pPr>
              <w:spacing w:line="500" w:lineRule="exact"/>
              <w:jc w:val="center"/>
              <w:rPr>
                <w:rFonts w:ascii="仿宋_GB2312" w:eastAsia="仿宋_GB2312"/>
              </w:rPr>
            </w:pPr>
          </w:p>
        </w:tc>
      </w:tr>
      <w:tr w:rsidR="0031593C">
        <w:trPr>
          <w:trHeight w:hRule="exact" w:val="1474"/>
          <w:jc w:val="center"/>
        </w:trPr>
        <w:tc>
          <w:tcPr>
            <w:tcW w:w="540" w:type="dxa"/>
            <w:tcBorders>
              <w:left w:val="double" w:sz="4" w:space="0" w:color="auto"/>
              <w:bottom w:val="double" w:sz="4" w:space="0" w:color="auto"/>
            </w:tcBorders>
            <w:vAlign w:val="center"/>
          </w:tcPr>
          <w:p w:rsidR="0031593C" w:rsidRDefault="009F1AA6">
            <w:pPr>
              <w:spacing w:line="500" w:lineRule="exact"/>
              <w:jc w:val="center"/>
              <w:rPr>
                <w:rFonts w:ascii="仿宋_GB2312" w:eastAsia="仿宋_GB2312"/>
              </w:rPr>
            </w:pPr>
            <w:r>
              <w:rPr>
                <w:rFonts w:ascii="仿宋_GB2312" w:eastAsia="仿宋_GB2312" w:hint="eastAsia"/>
              </w:rPr>
              <w:t>4</w:t>
            </w:r>
          </w:p>
        </w:tc>
        <w:tc>
          <w:tcPr>
            <w:tcW w:w="2667" w:type="dxa"/>
            <w:tcBorders>
              <w:bottom w:val="double" w:sz="4" w:space="0" w:color="auto"/>
            </w:tcBorders>
          </w:tcPr>
          <w:p w:rsidR="0031593C" w:rsidRDefault="0031593C">
            <w:pPr>
              <w:spacing w:line="500" w:lineRule="exact"/>
              <w:jc w:val="center"/>
              <w:rPr>
                <w:rFonts w:ascii="仿宋_GB2312" w:eastAsia="仿宋_GB2312"/>
              </w:rPr>
            </w:pPr>
          </w:p>
        </w:tc>
        <w:tc>
          <w:tcPr>
            <w:tcW w:w="2234" w:type="dxa"/>
            <w:tcBorders>
              <w:bottom w:val="double" w:sz="4" w:space="0" w:color="auto"/>
            </w:tcBorders>
          </w:tcPr>
          <w:p w:rsidR="0031593C" w:rsidRDefault="0031593C">
            <w:pPr>
              <w:spacing w:line="500" w:lineRule="exact"/>
              <w:jc w:val="center"/>
              <w:rPr>
                <w:rFonts w:ascii="仿宋_GB2312" w:eastAsia="仿宋_GB2312"/>
              </w:rPr>
            </w:pPr>
          </w:p>
        </w:tc>
        <w:tc>
          <w:tcPr>
            <w:tcW w:w="1477" w:type="dxa"/>
            <w:tcBorders>
              <w:bottom w:val="double" w:sz="4" w:space="0" w:color="auto"/>
            </w:tcBorders>
          </w:tcPr>
          <w:p w:rsidR="0031593C" w:rsidRDefault="0031593C">
            <w:pPr>
              <w:spacing w:line="500" w:lineRule="exact"/>
              <w:jc w:val="center"/>
              <w:rPr>
                <w:rFonts w:ascii="仿宋_GB2312" w:eastAsia="仿宋_GB2312"/>
              </w:rPr>
            </w:pPr>
          </w:p>
        </w:tc>
        <w:tc>
          <w:tcPr>
            <w:tcW w:w="1080" w:type="dxa"/>
            <w:tcBorders>
              <w:bottom w:val="double" w:sz="4" w:space="0" w:color="auto"/>
            </w:tcBorders>
          </w:tcPr>
          <w:p w:rsidR="0031593C" w:rsidRDefault="0031593C">
            <w:pPr>
              <w:spacing w:line="500" w:lineRule="exact"/>
              <w:jc w:val="center"/>
              <w:rPr>
                <w:rFonts w:ascii="仿宋_GB2312" w:eastAsia="仿宋_GB2312"/>
              </w:rPr>
            </w:pPr>
          </w:p>
        </w:tc>
        <w:tc>
          <w:tcPr>
            <w:tcW w:w="1080" w:type="dxa"/>
            <w:tcBorders>
              <w:bottom w:val="double" w:sz="4" w:space="0" w:color="auto"/>
            </w:tcBorders>
          </w:tcPr>
          <w:p w:rsidR="0031593C" w:rsidRDefault="0031593C">
            <w:pPr>
              <w:spacing w:line="500" w:lineRule="exact"/>
              <w:jc w:val="center"/>
              <w:rPr>
                <w:rFonts w:ascii="仿宋_GB2312" w:eastAsia="仿宋_GB2312"/>
              </w:rPr>
            </w:pPr>
          </w:p>
        </w:tc>
        <w:tc>
          <w:tcPr>
            <w:tcW w:w="2520" w:type="dxa"/>
            <w:tcBorders>
              <w:bottom w:val="double" w:sz="4" w:space="0" w:color="auto"/>
            </w:tcBorders>
          </w:tcPr>
          <w:p w:rsidR="0031593C" w:rsidRDefault="0031593C">
            <w:pPr>
              <w:spacing w:line="500" w:lineRule="exact"/>
              <w:jc w:val="center"/>
              <w:rPr>
                <w:rFonts w:ascii="仿宋_GB2312" w:eastAsia="仿宋_GB2312"/>
              </w:rPr>
            </w:pPr>
          </w:p>
        </w:tc>
        <w:tc>
          <w:tcPr>
            <w:tcW w:w="2340" w:type="dxa"/>
            <w:tcBorders>
              <w:bottom w:val="double" w:sz="4" w:space="0" w:color="auto"/>
            </w:tcBorders>
          </w:tcPr>
          <w:p w:rsidR="0031593C" w:rsidRDefault="0031593C">
            <w:pPr>
              <w:spacing w:line="500" w:lineRule="exact"/>
              <w:jc w:val="center"/>
              <w:rPr>
                <w:rFonts w:ascii="仿宋_GB2312" w:eastAsia="仿宋_GB2312"/>
              </w:rPr>
            </w:pPr>
          </w:p>
        </w:tc>
        <w:tc>
          <w:tcPr>
            <w:tcW w:w="958" w:type="dxa"/>
            <w:tcBorders>
              <w:bottom w:val="double" w:sz="4" w:space="0" w:color="auto"/>
              <w:right w:val="double" w:sz="4" w:space="0" w:color="auto"/>
            </w:tcBorders>
          </w:tcPr>
          <w:p w:rsidR="0031593C" w:rsidRDefault="0031593C">
            <w:pPr>
              <w:spacing w:line="500" w:lineRule="exact"/>
              <w:jc w:val="center"/>
              <w:rPr>
                <w:rFonts w:ascii="仿宋_GB2312" w:eastAsia="仿宋_GB2312"/>
              </w:rPr>
            </w:pPr>
          </w:p>
        </w:tc>
      </w:tr>
    </w:tbl>
    <w:p w:rsidR="0031593C" w:rsidRDefault="0031593C">
      <w:pPr>
        <w:spacing w:line="500" w:lineRule="exact"/>
        <w:jc w:val="center"/>
        <w:rPr>
          <w:rFonts w:ascii="仿宋_GB2312" w:eastAsia="仿宋_GB2312"/>
        </w:rPr>
        <w:sectPr w:rsidR="0031593C">
          <w:pgSz w:w="16838" w:h="11906" w:orient="landscape"/>
          <w:pgMar w:top="1247" w:right="1247" w:bottom="1134" w:left="1247" w:header="851" w:footer="992" w:gutter="0"/>
          <w:cols w:space="720"/>
          <w:docGrid w:type="lines" w:linePitch="312"/>
        </w:sectPr>
      </w:pPr>
    </w:p>
    <w:p w:rsidR="0031593C" w:rsidRDefault="009F1AA6">
      <w:pPr>
        <w:spacing w:line="360" w:lineRule="auto"/>
        <w:jc w:val="center"/>
        <w:rPr>
          <w:rFonts w:ascii="仿宋_GB2312" w:eastAsia="仿宋_GB2312" w:hAnsi="Arial"/>
          <w:b/>
          <w:bCs/>
          <w:sz w:val="28"/>
          <w:szCs w:val="28"/>
        </w:rPr>
      </w:pPr>
      <w:r>
        <w:rPr>
          <w:rFonts w:ascii="仿宋_GB2312" w:eastAsia="仿宋_GB2312" w:hAnsi="Arial" w:hint="eastAsia"/>
          <w:b/>
          <w:bCs/>
          <w:sz w:val="28"/>
          <w:szCs w:val="28"/>
        </w:rPr>
        <w:lastRenderedPageBreak/>
        <w:t>附件4：河南农业大学龙子湖校区建设投标</w:t>
      </w:r>
    </w:p>
    <w:p w:rsidR="0031593C" w:rsidRDefault="009F1AA6">
      <w:pPr>
        <w:spacing w:line="360" w:lineRule="auto"/>
        <w:jc w:val="center"/>
        <w:rPr>
          <w:rFonts w:ascii="仿宋_GB2312" w:eastAsia="仿宋_GB2312" w:hAnsi="Arial"/>
          <w:b/>
          <w:bCs/>
          <w:sz w:val="28"/>
          <w:szCs w:val="28"/>
        </w:rPr>
      </w:pPr>
      <w:r>
        <w:rPr>
          <w:rFonts w:ascii="仿宋_GB2312" w:eastAsia="仿宋_GB2312" w:hAnsi="Arial" w:hint="eastAsia"/>
          <w:b/>
          <w:bCs/>
          <w:sz w:val="28"/>
          <w:szCs w:val="28"/>
        </w:rPr>
        <w:t xml:space="preserve"> 廉政诚信约定</w:t>
      </w:r>
    </w:p>
    <w:p w:rsidR="0031593C" w:rsidRDefault="0031593C">
      <w:pPr>
        <w:spacing w:line="360" w:lineRule="auto"/>
        <w:jc w:val="center"/>
        <w:rPr>
          <w:rFonts w:ascii="仿宋_GB2312" w:eastAsia="仿宋_GB2312" w:hAnsi="华文仿宋"/>
          <w:sz w:val="28"/>
          <w:szCs w:val="28"/>
        </w:rPr>
      </w:pPr>
    </w:p>
    <w:p w:rsidR="0031593C" w:rsidRDefault="009F1AA6">
      <w:pPr>
        <w:spacing w:line="360" w:lineRule="auto"/>
        <w:ind w:firstLineChars="192" w:firstLine="538"/>
        <w:rPr>
          <w:rFonts w:ascii="仿宋_GB2312" w:eastAsia="仿宋_GB2312" w:hAnsi="华文仿宋"/>
          <w:sz w:val="28"/>
          <w:szCs w:val="28"/>
        </w:rPr>
      </w:pPr>
      <w:r>
        <w:rPr>
          <w:rFonts w:ascii="仿宋_GB2312" w:eastAsia="仿宋_GB2312" w:hAnsi="华文仿宋" w:hint="eastAsia"/>
          <w:sz w:val="28"/>
          <w:szCs w:val="28"/>
        </w:rPr>
        <w:t>1、本投标人</w:t>
      </w:r>
      <w:r>
        <w:rPr>
          <w:rFonts w:ascii="仿宋_GB2312" w:eastAsia="仿宋_GB2312" w:hAnsi="华文仿宋" w:hint="eastAsia"/>
          <w:sz w:val="28"/>
          <w:szCs w:val="28"/>
          <w:u w:val="single"/>
        </w:rPr>
        <w:t xml:space="preserve">                  </w:t>
      </w:r>
      <w:r>
        <w:rPr>
          <w:rFonts w:ascii="仿宋_GB2312" w:eastAsia="仿宋_GB2312" w:hAnsi="华文仿宋" w:hint="eastAsia"/>
          <w:sz w:val="28"/>
          <w:szCs w:val="28"/>
        </w:rPr>
        <w:t>确属在工商税务机关登记的独立法人企业，绝非挂靠企业，绝非冒名顶替。</w:t>
      </w:r>
    </w:p>
    <w:p w:rsidR="0031593C" w:rsidRDefault="009F1AA6">
      <w:pPr>
        <w:spacing w:line="360" w:lineRule="auto"/>
        <w:ind w:firstLineChars="192" w:firstLine="538"/>
        <w:rPr>
          <w:rFonts w:ascii="仿宋_GB2312" w:eastAsia="仿宋_GB2312" w:hAnsi="华文仿宋"/>
          <w:sz w:val="28"/>
          <w:szCs w:val="28"/>
        </w:rPr>
      </w:pPr>
      <w:r>
        <w:rPr>
          <w:rFonts w:ascii="仿宋_GB2312" w:eastAsia="仿宋_GB2312" w:hAnsi="华文仿宋" w:hint="eastAsia"/>
          <w:sz w:val="28"/>
          <w:szCs w:val="28"/>
        </w:rPr>
        <w:t>2、本投标人所提供的资质证明及其他资料保证真实、合法、有效。</w:t>
      </w:r>
    </w:p>
    <w:p w:rsidR="0031593C" w:rsidRDefault="009F1AA6">
      <w:pPr>
        <w:spacing w:line="360" w:lineRule="auto"/>
        <w:ind w:firstLineChars="192" w:firstLine="538"/>
        <w:rPr>
          <w:rFonts w:ascii="仿宋_GB2312" w:eastAsia="仿宋_GB2312" w:hAnsi="华文仿宋"/>
          <w:sz w:val="28"/>
          <w:szCs w:val="28"/>
        </w:rPr>
      </w:pPr>
      <w:r>
        <w:rPr>
          <w:rFonts w:ascii="仿宋_GB2312" w:eastAsia="仿宋_GB2312" w:hAnsi="华文仿宋" w:hint="eastAsia"/>
          <w:sz w:val="28"/>
          <w:szCs w:val="28"/>
        </w:rPr>
        <w:t>3、本投标人愿意遵守《中华人民共和国招标投标法》及《河南省实施〈中华人民共和国招标投标法〉办法》的各项规定，不串标，不围标，不陪标，不抬标。</w:t>
      </w:r>
    </w:p>
    <w:p w:rsidR="0031593C" w:rsidRDefault="009F1AA6">
      <w:pPr>
        <w:spacing w:line="360" w:lineRule="auto"/>
        <w:ind w:firstLineChars="192" w:firstLine="538"/>
        <w:rPr>
          <w:rFonts w:ascii="仿宋_GB2312" w:eastAsia="仿宋_GB2312" w:hAnsi="华文仿宋"/>
          <w:sz w:val="28"/>
          <w:szCs w:val="28"/>
        </w:rPr>
      </w:pPr>
      <w:r>
        <w:rPr>
          <w:rFonts w:ascii="仿宋_GB2312" w:eastAsia="仿宋_GB2312" w:hAnsi="华文仿宋" w:hint="eastAsia"/>
          <w:sz w:val="28"/>
          <w:szCs w:val="28"/>
        </w:rPr>
        <w:t>4、本投标人愿意参加公平竞争，不打探甲方的工作秘密，不对甲方工作人员、招标工作人员及评标专家采取有悖公平、公正的任何措施。</w:t>
      </w:r>
    </w:p>
    <w:p w:rsidR="0031593C" w:rsidRDefault="009F1AA6">
      <w:pPr>
        <w:spacing w:line="360" w:lineRule="auto"/>
        <w:ind w:firstLineChars="192" w:firstLine="538"/>
        <w:rPr>
          <w:rFonts w:ascii="仿宋_GB2312" w:eastAsia="仿宋_GB2312" w:hAnsi="华文仿宋"/>
          <w:sz w:val="28"/>
          <w:szCs w:val="28"/>
        </w:rPr>
      </w:pPr>
      <w:r>
        <w:rPr>
          <w:rFonts w:ascii="仿宋_GB2312" w:eastAsia="仿宋_GB2312" w:hAnsi="华文仿宋" w:hint="eastAsia"/>
          <w:sz w:val="28"/>
          <w:szCs w:val="28"/>
        </w:rPr>
        <w:t>5、本投标人如若中标，将严格履行本投标人所签合同（协议）。</w:t>
      </w:r>
    </w:p>
    <w:p w:rsidR="0031593C" w:rsidRDefault="009F1AA6">
      <w:pPr>
        <w:spacing w:line="360" w:lineRule="auto"/>
        <w:ind w:firstLineChars="192" w:firstLine="538"/>
        <w:rPr>
          <w:rFonts w:ascii="仿宋_GB2312" w:eastAsia="仿宋_GB2312" w:hAnsi="华文仿宋"/>
          <w:sz w:val="28"/>
          <w:szCs w:val="28"/>
        </w:rPr>
      </w:pPr>
      <w:r>
        <w:rPr>
          <w:rFonts w:ascii="仿宋_GB2312" w:eastAsia="仿宋_GB2312" w:hAnsi="华文仿宋" w:hint="eastAsia"/>
          <w:sz w:val="28"/>
          <w:szCs w:val="28"/>
        </w:rPr>
        <w:t>6、如若违反以上承诺，本投标人愿意自动放弃投标和中标资格。</w:t>
      </w:r>
    </w:p>
    <w:p w:rsidR="0031593C" w:rsidRDefault="0031593C">
      <w:pPr>
        <w:spacing w:line="360" w:lineRule="auto"/>
        <w:rPr>
          <w:rFonts w:ascii="仿宋_GB2312" w:eastAsia="仿宋_GB2312" w:hAnsi="华文仿宋"/>
          <w:sz w:val="28"/>
          <w:szCs w:val="28"/>
        </w:rPr>
      </w:pPr>
    </w:p>
    <w:p w:rsidR="0031593C" w:rsidRDefault="009F1AA6">
      <w:pPr>
        <w:spacing w:line="360" w:lineRule="auto"/>
        <w:ind w:firstLineChars="1300" w:firstLine="3640"/>
        <w:rPr>
          <w:rFonts w:ascii="仿宋_GB2312" w:eastAsia="仿宋_GB2312" w:hAnsi="华文仿宋"/>
          <w:sz w:val="28"/>
          <w:szCs w:val="28"/>
        </w:rPr>
      </w:pPr>
      <w:r>
        <w:rPr>
          <w:rFonts w:ascii="仿宋_GB2312" w:eastAsia="仿宋_GB2312" w:hAnsi="华文仿宋" w:hint="eastAsia"/>
          <w:sz w:val="28"/>
          <w:szCs w:val="28"/>
        </w:rPr>
        <w:t>法人单位：（盖章）</w:t>
      </w:r>
    </w:p>
    <w:p w:rsidR="0031593C" w:rsidRDefault="0031593C">
      <w:pPr>
        <w:spacing w:line="360" w:lineRule="auto"/>
        <w:ind w:firstLineChars="1300" w:firstLine="3640"/>
        <w:rPr>
          <w:rFonts w:ascii="仿宋_GB2312" w:eastAsia="仿宋_GB2312" w:hAnsi="华文仿宋"/>
          <w:sz w:val="28"/>
          <w:szCs w:val="28"/>
        </w:rPr>
      </w:pPr>
    </w:p>
    <w:p w:rsidR="0031593C" w:rsidRDefault="009F1AA6">
      <w:pPr>
        <w:spacing w:line="360" w:lineRule="auto"/>
        <w:ind w:firstLineChars="1300" w:firstLine="3640"/>
        <w:rPr>
          <w:rFonts w:ascii="仿宋_GB2312" w:eastAsia="仿宋_GB2312" w:hAnsi="华文仿宋"/>
          <w:sz w:val="28"/>
          <w:szCs w:val="28"/>
        </w:rPr>
      </w:pPr>
      <w:r>
        <w:rPr>
          <w:rFonts w:ascii="仿宋_GB2312" w:eastAsia="仿宋_GB2312" w:hAnsi="华文仿宋" w:hint="eastAsia"/>
          <w:sz w:val="28"/>
          <w:szCs w:val="28"/>
        </w:rPr>
        <w:t>法人代表：（签字）</w:t>
      </w:r>
    </w:p>
    <w:p w:rsidR="0031593C" w:rsidRDefault="0031593C">
      <w:pPr>
        <w:spacing w:line="360" w:lineRule="auto"/>
        <w:rPr>
          <w:rFonts w:ascii="仿宋_GB2312" w:eastAsia="仿宋_GB2312" w:hAnsi="华文仿宋"/>
          <w:sz w:val="28"/>
          <w:szCs w:val="28"/>
        </w:rPr>
      </w:pPr>
    </w:p>
    <w:p w:rsidR="0031593C" w:rsidRDefault="009F1AA6">
      <w:pPr>
        <w:rPr>
          <w:rFonts w:ascii="仿宋_GB2312" w:eastAsia="仿宋_GB2312"/>
        </w:rPr>
      </w:pPr>
      <w:r>
        <w:rPr>
          <w:rFonts w:ascii="仿宋_GB2312" w:eastAsia="仿宋_GB2312" w:hAnsi="华文仿宋" w:hint="eastAsia"/>
          <w:sz w:val="28"/>
          <w:szCs w:val="28"/>
        </w:rPr>
        <w:t xml:space="preserve">                                              年   月    日</w:t>
      </w:r>
    </w:p>
    <w:sectPr w:rsidR="0031593C" w:rsidSect="0031593C">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E2B" w:rsidRDefault="000B6E2B" w:rsidP="001D12EB">
      <w:r>
        <w:separator/>
      </w:r>
    </w:p>
  </w:endnote>
  <w:endnote w:type="continuationSeparator" w:id="1">
    <w:p w:rsidR="000B6E2B" w:rsidRDefault="000B6E2B" w:rsidP="001D1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E2B" w:rsidRDefault="000B6E2B" w:rsidP="001D12EB">
      <w:r>
        <w:separator/>
      </w:r>
    </w:p>
  </w:footnote>
  <w:footnote w:type="continuationSeparator" w:id="1">
    <w:p w:rsidR="000B6E2B" w:rsidRDefault="000B6E2B" w:rsidP="001D12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1919"/>
    <w:multiLevelType w:val="multilevel"/>
    <w:tmpl w:val="016E1919"/>
    <w:lvl w:ilvl="0">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1536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371A"/>
    <w:rsid w:val="000B0E7C"/>
    <w:rsid w:val="000B6E2B"/>
    <w:rsid w:val="0019371A"/>
    <w:rsid w:val="001C28F7"/>
    <w:rsid w:val="001D12EB"/>
    <w:rsid w:val="002869E9"/>
    <w:rsid w:val="00292B23"/>
    <w:rsid w:val="002E6F4B"/>
    <w:rsid w:val="002F4785"/>
    <w:rsid w:val="0031593C"/>
    <w:rsid w:val="00340910"/>
    <w:rsid w:val="0039293B"/>
    <w:rsid w:val="00435C0E"/>
    <w:rsid w:val="004866F8"/>
    <w:rsid w:val="005C6833"/>
    <w:rsid w:val="006C301A"/>
    <w:rsid w:val="006F197F"/>
    <w:rsid w:val="006F7B76"/>
    <w:rsid w:val="00824156"/>
    <w:rsid w:val="008363EE"/>
    <w:rsid w:val="00906615"/>
    <w:rsid w:val="00915947"/>
    <w:rsid w:val="0094291F"/>
    <w:rsid w:val="009E5C4B"/>
    <w:rsid w:val="009F1AA6"/>
    <w:rsid w:val="00AF50FB"/>
    <w:rsid w:val="00B26629"/>
    <w:rsid w:val="00B6612A"/>
    <w:rsid w:val="00B74028"/>
    <w:rsid w:val="00C33229"/>
    <w:rsid w:val="00E6620F"/>
    <w:rsid w:val="00F26D36"/>
    <w:rsid w:val="00FD4D9C"/>
    <w:rsid w:val="0E621EAB"/>
    <w:rsid w:val="14B95C8D"/>
    <w:rsid w:val="1A7C1301"/>
    <w:rsid w:val="293272A7"/>
    <w:rsid w:val="39902C7F"/>
    <w:rsid w:val="48D40488"/>
    <w:rsid w:val="59D5591C"/>
    <w:rsid w:val="63110999"/>
    <w:rsid w:val="6A120191"/>
    <w:rsid w:val="6A680B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93C"/>
    <w:pPr>
      <w:widowControl w:val="0"/>
      <w:jc w:val="both"/>
    </w:pPr>
    <w:rPr>
      <w:rFonts w:ascii="Calibri" w:hAnsi="Calibri" w:cs="黑体"/>
      <w:kern w:val="2"/>
      <w:sz w:val="21"/>
      <w:szCs w:val="22"/>
    </w:rPr>
  </w:style>
  <w:style w:type="paragraph" w:styleId="1">
    <w:name w:val="heading 1"/>
    <w:basedOn w:val="a"/>
    <w:next w:val="a"/>
    <w:link w:val="1Char"/>
    <w:qFormat/>
    <w:rsid w:val="0031593C"/>
    <w:pPr>
      <w:keepNext/>
      <w:keepLines/>
      <w:spacing w:before="340" w:after="330" w:line="576" w:lineRule="auto"/>
      <w:outlineLvl w:val="0"/>
    </w:pPr>
    <w:rPr>
      <w:rFonts w:ascii="Times New Roman" w:hAnsi="Times New Roman" w:cs="Times New Roman"/>
      <w:b/>
      <w:bCs/>
      <w:kern w:val="44"/>
      <w:sz w:val="44"/>
      <w:szCs w:val="44"/>
    </w:rPr>
  </w:style>
  <w:style w:type="paragraph" w:styleId="2">
    <w:name w:val="heading 2"/>
    <w:basedOn w:val="a"/>
    <w:next w:val="a"/>
    <w:link w:val="2Char"/>
    <w:qFormat/>
    <w:rsid w:val="0031593C"/>
    <w:pPr>
      <w:keepNext/>
      <w:keepLines/>
      <w:tabs>
        <w:tab w:val="left" w:pos="425"/>
      </w:tabs>
      <w:spacing w:before="260" w:after="260" w:line="413" w:lineRule="auto"/>
      <w:ind w:left="425" w:hanging="425"/>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1593C"/>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uiPriority w:val="99"/>
    <w:unhideWhenUsed/>
    <w:rsid w:val="0031593C"/>
    <w:pPr>
      <w:pBdr>
        <w:bottom w:val="single" w:sz="6" w:space="1" w:color="auto"/>
      </w:pBdr>
      <w:tabs>
        <w:tab w:val="center" w:pos="4153"/>
        <w:tab w:val="right" w:pos="8306"/>
      </w:tabs>
      <w:snapToGrid w:val="0"/>
      <w:jc w:val="center"/>
    </w:pPr>
    <w:rPr>
      <w:sz w:val="18"/>
      <w:szCs w:val="18"/>
    </w:rPr>
  </w:style>
  <w:style w:type="paragraph" w:customStyle="1" w:styleId="Default">
    <w:name w:val="Default"/>
    <w:rsid w:val="0031593C"/>
    <w:pPr>
      <w:widowControl w:val="0"/>
      <w:autoSpaceDE w:val="0"/>
      <w:autoSpaceDN w:val="0"/>
      <w:adjustRightInd w:val="0"/>
    </w:pPr>
    <w:rPr>
      <w:rFonts w:ascii="宋体" w:cs="宋体"/>
      <w:color w:val="000000"/>
      <w:sz w:val="24"/>
      <w:szCs w:val="24"/>
    </w:rPr>
  </w:style>
  <w:style w:type="character" w:customStyle="1" w:styleId="1Char">
    <w:name w:val="标题 1 Char"/>
    <w:basedOn w:val="a0"/>
    <w:link w:val="1"/>
    <w:rsid w:val="0031593C"/>
    <w:rPr>
      <w:rFonts w:ascii="Times New Roman" w:eastAsia="宋体" w:hAnsi="Times New Roman" w:cs="Times New Roman"/>
      <w:b/>
      <w:bCs/>
      <w:kern w:val="44"/>
      <w:sz w:val="44"/>
      <w:szCs w:val="44"/>
    </w:rPr>
  </w:style>
  <w:style w:type="character" w:customStyle="1" w:styleId="2Char">
    <w:name w:val="标题 2 Char"/>
    <w:basedOn w:val="a0"/>
    <w:link w:val="2"/>
    <w:rsid w:val="0031593C"/>
    <w:rPr>
      <w:rFonts w:ascii="Arial" w:eastAsia="黑体" w:hAnsi="Arial" w:cs="Times New Roman"/>
      <w:b/>
      <w:bCs/>
      <w:sz w:val="32"/>
      <w:szCs w:val="32"/>
    </w:rPr>
  </w:style>
  <w:style w:type="character" w:customStyle="1" w:styleId="Char">
    <w:name w:val="页脚 Char"/>
    <w:basedOn w:val="a0"/>
    <w:link w:val="a3"/>
    <w:uiPriority w:val="99"/>
    <w:rsid w:val="0031593C"/>
    <w:rPr>
      <w:rFonts w:ascii="Times New Roman" w:eastAsia="宋体" w:hAnsi="Times New Roman" w:cs="Times New Roman"/>
      <w:sz w:val="18"/>
      <w:szCs w:val="18"/>
    </w:rPr>
  </w:style>
  <w:style w:type="character" w:customStyle="1" w:styleId="Char0">
    <w:name w:val="页眉 Char"/>
    <w:basedOn w:val="a0"/>
    <w:link w:val="a4"/>
    <w:uiPriority w:val="99"/>
    <w:semiHidden/>
    <w:rsid w:val="0031593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www.henau.edu.cn/"/>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472</Words>
  <Characters>2696</Characters>
  <Application>Microsoft Office Word</Application>
  <DocSecurity>0</DocSecurity>
  <Lines>22</Lines>
  <Paragraphs>6</Paragraphs>
  <ScaleCrop>false</ScaleCrop>
  <Company>FOUNDERTECH</Company>
  <LinksUpToDate>false</LinksUpToDate>
  <CharactersWithSpaces>3162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2015-05-29T03:26:00Z</dcterms:created>
  <dc:creator>User</dc:creator>
  <lastModifiedBy>微软用户</lastModifiedBy>
  <lastPrinted>2015-05-29T03:26:00Z</lastPrinted>
  <dcterms:modified xsi:type="dcterms:W3CDTF">2015-08-21T02:38:00Z</dcterms:modified>
  <revision>7</revision>
  <dc:title>河南农业大学龙子湖校区礼堂欧式建筑仿石外墙</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2052-9.1.0.4953</vt:lpwstr>
  </property>
</Properties>
</file>