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5CE" w:rsidRPr="00346F3E" w:rsidRDefault="002A45CE" w:rsidP="002A45CE">
      <w:pPr>
        <w:widowControl/>
        <w:spacing w:line="540" w:lineRule="exact"/>
        <w:ind w:firstLineChars="245" w:firstLine="31680"/>
        <w:jc w:val="left"/>
        <w:rPr>
          <w:rFonts w:ascii="宋体" w:cs="宋体"/>
          <w:b/>
          <w:bCs/>
          <w:color w:val="000000"/>
          <w:kern w:val="0"/>
          <w:sz w:val="36"/>
          <w:szCs w:val="36"/>
        </w:rPr>
      </w:pPr>
      <w:r w:rsidRPr="00346F3E">
        <w:rPr>
          <w:rFonts w:ascii="宋体" w:hAnsi="宋体" w:cs="宋体" w:hint="eastAsia"/>
          <w:b/>
          <w:bCs/>
          <w:color w:val="000000"/>
          <w:kern w:val="0"/>
          <w:sz w:val="36"/>
          <w:szCs w:val="36"/>
        </w:rPr>
        <w:t>河南农业大学龙子湖校区部分商铺招商公告</w:t>
      </w:r>
    </w:p>
    <w:p w:rsidR="002A45CE" w:rsidRDefault="002A45CE" w:rsidP="00B77B68">
      <w:pPr>
        <w:widowControl/>
        <w:spacing w:line="540" w:lineRule="exact"/>
        <w:ind w:firstLine="560"/>
        <w:jc w:val="left"/>
        <w:rPr>
          <w:rFonts w:ascii="仿宋_GB2312" w:eastAsia="仿宋_GB2312" w:hAnsi="??"/>
          <w:color w:val="000000"/>
          <w:kern w:val="0"/>
          <w:sz w:val="28"/>
          <w:szCs w:val="28"/>
        </w:rPr>
      </w:pPr>
    </w:p>
    <w:p w:rsidR="002A45CE" w:rsidRPr="008E506B" w:rsidRDefault="002A45CE" w:rsidP="00B77B68">
      <w:pPr>
        <w:widowControl/>
        <w:spacing w:line="540" w:lineRule="exact"/>
        <w:ind w:firstLine="560"/>
        <w:jc w:val="left"/>
        <w:rPr>
          <w:rFonts w:ascii="仿宋_GB2312" w:eastAsia="仿宋_GB2312" w:hAnsi="??" w:cs="仿宋_GB2312"/>
          <w:color w:val="000000"/>
          <w:kern w:val="0"/>
          <w:sz w:val="36"/>
          <w:szCs w:val="36"/>
        </w:rPr>
      </w:pPr>
      <w:r>
        <w:rPr>
          <w:rFonts w:ascii="仿宋_GB2312" w:eastAsia="仿宋_GB2312" w:hAnsi="宋体" w:cs="仿宋_GB2312" w:hint="eastAsia"/>
          <w:color w:val="000000"/>
          <w:kern w:val="0"/>
          <w:sz w:val="28"/>
          <w:szCs w:val="28"/>
        </w:rPr>
        <w:t>根据我校龙子湖校区的配套需要，为进一步服务好广大教职工生，按照学校相关规定，现对龙子湖校区学生第二餐厅地下室</w:t>
      </w:r>
      <w:r>
        <w:rPr>
          <w:rFonts w:ascii="仿宋_GB2312" w:eastAsia="仿宋_GB2312" w:hAnsi="宋体" w:cs="仿宋_GB2312"/>
          <w:color w:val="000000"/>
          <w:kern w:val="0"/>
          <w:sz w:val="28"/>
          <w:szCs w:val="28"/>
        </w:rPr>
        <w:t>8</w:t>
      </w:r>
      <w:r>
        <w:rPr>
          <w:rFonts w:ascii="仿宋_GB2312" w:eastAsia="仿宋_GB2312" w:hAnsi="宋体" w:cs="仿宋_GB2312" w:hint="eastAsia"/>
          <w:color w:val="000000"/>
          <w:kern w:val="0"/>
          <w:sz w:val="28"/>
          <w:szCs w:val="28"/>
        </w:rPr>
        <w:t>间商铺</w:t>
      </w:r>
      <w:r>
        <w:rPr>
          <w:rFonts w:ascii="仿宋_GB2312" w:eastAsia="仿宋_GB2312" w:hAnsi="??" w:cs="仿宋_GB2312" w:hint="eastAsia"/>
          <w:color w:val="000000"/>
          <w:kern w:val="0"/>
          <w:sz w:val="28"/>
          <w:szCs w:val="28"/>
        </w:rPr>
        <w:t>和校园东路基建仓库一层</w:t>
      </w:r>
      <w:r>
        <w:rPr>
          <w:rFonts w:ascii="仿宋_GB2312" w:eastAsia="仿宋_GB2312" w:hAnsi="??" w:cs="仿宋_GB2312"/>
          <w:color w:val="000000"/>
          <w:kern w:val="0"/>
          <w:sz w:val="28"/>
          <w:szCs w:val="28"/>
        </w:rPr>
        <w:t>3</w:t>
      </w:r>
      <w:r>
        <w:rPr>
          <w:rFonts w:ascii="仿宋_GB2312" w:eastAsia="仿宋_GB2312" w:hAnsi="??" w:cs="仿宋_GB2312" w:hint="eastAsia"/>
          <w:color w:val="000000"/>
          <w:kern w:val="0"/>
          <w:sz w:val="28"/>
          <w:szCs w:val="28"/>
        </w:rPr>
        <w:t>间商铺</w:t>
      </w:r>
      <w:r>
        <w:rPr>
          <w:rFonts w:ascii="仿宋_GB2312" w:eastAsia="仿宋_GB2312" w:hAnsi="宋体" w:cs="仿宋_GB2312" w:hint="eastAsia"/>
          <w:color w:val="000000"/>
          <w:kern w:val="0"/>
          <w:sz w:val="28"/>
          <w:szCs w:val="28"/>
        </w:rPr>
        <w:t>进行公开招商，欢迎愿意为教职工生文化生活提供服务的自然人参与投标</w:t>
      </w:r>
      <w:r w:rsidRPr="008E506B">
        <w:rPr>
          <w:rFonts w:ascii="仿宋_GB2312" w:eastAsia="仿宋_GB2312" w:hAnsi="??" w:cs="仿宋_GB2312" w:hint="eastAsia"/>
          <w:color w:val="000000"/>
          <w:kern w:val="0"/>
          <w:sz w:val="28"/>
          <w:szCs w:val="28"/>
        </w:rPr>
        <w:t>。现就有关事宜</w:t>
      </w:r>
      <w:r>
        <w:rPr>
          <w:rFonts w:ascii="仿宋_GB2312" w:eastAsia="仿宋_GB2312" w:hAnsi="??" w:cs="仿宋_GB2312" w:hint="eastAsia"/>
          <w:color w:val="000000"/>
          <w:kern w:val="0"/>
          <w:sz w:val="28"/>
          <w:szCs w:val="28"/>
        </w:rPr>
        <w:t>公告</w:t>
      </w:r>
      <w:r w:rsidRPr="008E506B">
        <w:rPr>
          <w:rFonts w:ascii="仿宋_GB2312" w:eastAsia="仿宋_GB2312" w:hAnsi="??" w:cs="仿宋_GB2312" w:hint="eastAsia"/>
          <w:color w:val="000000"/>
          <w:kern w:val="0"/>
          <w:sz w:val="28"/>
          <w:szCs w:val="28"/>
        </w:rPr>
        <w:t>如下</w:t>
      </w:r>
      <w:r w:rsidRPr="008E506B">
        <w:rPr>
          <w:rFonts w:ascii="仿宋_GB2312" w:eastAsia="仿宋_GB2312" w:hAnsi="??" w:cs="仿宋_GB2312"/>
          <w:color w:val="000000"/>
          <w:kern w:val="0"/>
          <w:sz w:val="36"/>
          <w:szCs w:val="36"/>
        </w:rPr>
        <w:t>:</w:t>
      </w:r>
    </w:p>
    <w:p w:rsidR="002A45CE" w:rsidRPr="00853177" w:rsidRDefault="002A45CE" w:rsidP="00944387">
      <w:pPr>
        <w:widowControl/>
        <w:spacing w:line="540" w:lineRule="exact"/>
        <w:ind w:firstLineChars="196" w:firstLine="31680"/>
        <w:jc w:val="left"/>
        <w:rPr>
          <w:rFonts w:ascii="仿宋_GB2312" w:eastAsia="仿宋_GB2312" w:hAnsi="宋体"/>
          <w:b/>
          <w:bCs/>
          <w:color w:val="000000"/>
          <w:kern w:val="0"/>
          <w:sz w:val="28"/>
          <w:szCs w:val="28"/>
        </w:rPr>
      </w:pPr>
      <w:r w:rsidRPr="00853177">
        <w:rPr>
          <w:rFonts w:ascii="仿宋_GB2312" w:eastAsia="仿宋_GB2312" w:hAnsi="??" w:cs="仿宋_GB2312" w:hint="eastAsia"/>
          <w:b/>
          <w:bCs/>
          <w:color w:val="000000"/>
          <w:kern w:val="0"/>
          <w:sz w:val="28"/>
          <w:szCs w:val="28"/>
        </w:rPr>
        <w:t>一、</w:t>
      </w:r>
      <w:r w:rsidRPr="00853177">
        <w:rPr>
          <w:rFonts w:ascii="仿宋_GB2312" w:eastAsia="仿宋_GB2312" w:hAnsi="宋体" w:cs="仿宋_GB2312" w:hint="eastAsia"/>
          <w:b/>
          <w:bCs/>
          <w:color w:val="000000"/>
          <w:kern w:val="0"/>
          <w:sz w:val="28"/>
          <w:szCs w:val="28"/>
        </w:rPr>
        <w:t>招商单位</w:t>
      </w:r>
    </w:p>
    <w:p w:rsidR="002A45CE" w:rsidRDefault="002A45CE" w:rsidP="00944387">
      <w:pPr>
        <w:widowControl/>
        <w:spacing w:line="540" w:lineRule="exact"/>
        <w:ind w:firstLineChars="196" w:firstLine="31680"/>
        <w:jc w:val="left"/>
        <w:rPr>
          <w:rFonts w:ascii="仿宋_GB2312" w:eastAsia="仿宋_GB2312" w:hAnsi="??"/>
          <w:b/>
          <w:bCs/>
          <w:color w:val="000000"/>
          <w:kern w:val="0"/>
          <w:sz w:val="28"/>
          <w:szCs w:val="28"/>
        </w:rPr>
      </w:pPr>
      <w:r>
        <w:rPr>
          <w:rFonts w:ascii="仿宋_GB2312" w:eastAsia="仿宋_GB2312" w:hAnsi="宋体" w:cs="仿宋_GB2312" w:hint="eastAsia"/>
          <w:color w:val="000000"/>
          <w:kern w:val="0"/>
          <w:sz w:val="28"/>
          <w:szCs w:val="28"/>
        </w:rPr>
        <w:t>河南农业大学</w:t>
      </w:r>
    </w:p>
    <w:p w:rsidR="002A45CE" w:rsidRDefault="002A45CE" w:rsidP="00944387">
      <w:pPr>
        <w:widowControl/>
        <w:spacing w:line="540" w:lineRule="exact"/>
        <w:ind w:firstLineChars="196" w:firstLine="31680"/>
        <w:jc w:val="left"/>
        <w:rPr>
          <w:rFonts w:ascii="仿宋_GB2312" w:eastAsia="仿宋_GB2312" w:hAnsi="??"/>
          <w:b/>
          <w:bCs/>
          <w:color w:val="000000"/>
          <w:kern w:val="0"/>
          <w:sz w:val="28"/>
          <w:szCs w:val="28"/>
        </w:rPr>
      </w:pPr>
      <w:r>
        <w:rPr>
          <w:rFonts w:ascii="仿宋_GB2312" w:eastAsia="仿宋_GB2312" w:hAnsi="??" w:cs="仿宋_GB2312" w:hint="eastAsia"/>
          <w:b/>
          <w:bCs/>
          <w:color w:val="000000"/>
          <w:kern w:val="0"/>
          <w:sz w:val="28"/>
          <w:szCs w:val="28"/>
        </w:rPr>
        <w:t>二、</w:t>
      </w:r>
      <w:r w:rsidRPr="00853177">
        <w:rPr>
          <w:rFonts w:ascii="仿宋_GB2312" w:eastAsia="仿宋_GB2312" w:hAnsi="??" w:cs="仿宋_GB2312" w:hint="eastAsia"/>
          <w:b/>
          <w:bCs/>
          <w:color w:val="000000"/>
          <w:kern w:val="0"/>
          <w:sz w:val="28"/>
          <w:szCs w:val="28"/>
        </w:rPr>
        <w:t>招标项目</w:t>
      </w:r>
    </w:p>
    <w:p w:rsidR="002A45CE" w:rsidRDefault="002A45CE" w:rsidP="00B77B68">
      <w:pPr>
        <w:widowControl/>
        <w:shd w:val="clear" w:color="auto" w:fill="FFFFFF"/>
        <w:spacing w:line="540" w:lineRule="exact"/>
        <w:ind w:firstLine="566"/>
        <w:jc w:val="left"/>
        <w:rPr>
          <w:rFonts w:ascii="仿宋_GB2312" w:eastAsia="仿宋_GB2312" w:hAnsi="宋体"/>
          <w:color w:val="000000"/>
          <w:kern w:val="0"/>
          <w:sz w:val="28"/>
          <w:szCs w:val="28"/>
        </w:rPr>
      </w:pPr>
      <w:r>
        <w:rPr>
          <w:rFonts w:ascii="仿宋_GB2312" w:eastAsia="仿宋_GB2312" w:hAnsi="??" w:cs="仿宋_GB2312"/>
          <w:color w:val="000000"/>
          <w:kern w:val="0"/>
          <w:sz w:val="28"/>
          <w:szCs w:val="28"/>
        </w:rPr>
        <w:t>1</w:t>
      </w:r>
      <w:r>
        <w:rPr>
          <w:rFonts w:ascii="仿宋_GB2312" w:eastAsia="仿宋_GB2312" w:hAnsi="??" w:cs="仿宋_GB2312" w:hint="eastAsia"/>
          <w:color w:val="000000"/>
          <w:kern w:val="0"/>
          <w:sz w:val="28"/>
          <w:szCs w:val="28"/>
        </w:rPr>
        <w:t>、</w:t>
      </w:r>
      <w:r w:rsidRPr="008E506B">
        <w:rPr>
          <w:rFonts w:ascii="仿宋_GB2312" w:eastAsia="仿宋_GB2312" w:hAnsi="??" w:cs="仿宋_GB2312" w:hint="eastAsia"/>
          <w:color w:val="000000"/>
          <w:kern w:val="0"/>
          <w:sz w:val="28"/>
          <w:szCs w:val="28"/>
        </w:rPr>
        <w:t>学生</w:t>
      </w:r>
      <w:r>
        <w:rPr>
          <w:rFonts w:ascii="仿宋_GB2312" w:eastAsia="仿宋_GB2312" w:hAnsi="??" w:cs="仿宋_GB2312" w:hint="eastAsia"/>
          <w:color w:val="000000"/>
          <w:kern w:val="0"/>
          <w:sz w:val="28"/>
          <w:szCs w:val="28"/>
        </w:rPr>
        <w:t>第二餐厅地下室共</w:t>
      </w:r>
      <w:r>
        <w:rPr>
          <w:rFonts w:ascii="仿宋_GB2312" w:eastAsia="仿宋_GB2312" w:hAnsi="??" w:cs="仿宋_GB2312"/>
          <w:color w:val="000000"/>
          <w:kern w:val="0"/>
          <w:sz w:val="28"/>
          <w:szCs w:val="28"/>
        </w:rPr>
        <w:t>8</w:t>
      </w:r>
      <w:r>
        <w:rPr>
          <w:rFonts w:ascii="仿宋_GB2312" w:eastAsia="仿宋_GB2312" w:hAnsi="??" w:cs="仿宋_GB2312" w:hint="eastAsia"/>
          <w:color w:val="000000"/>
          <w:kern w:val="0"/>
          <w:sz w:val="28"/>
          <w:szCs w:val="28"/>
        </w:rPr>
        <w:t>间商铺，</w:t>
      </w:r>
      <w:r>
        <w:rPr>
          <w:rFonts w:ascii="仿宋_GB2312" w:eastAsia="仿宋_GB2312" w:hAnsi="宋体" w:cs="仿宋_GB2312" w:hint="eastAsia"/>
          <w:color w:val="000000"/>
          <w:kern w:val="0"/>
          <w:sz w:val="28"/>
          <w:szCs w:val="28"/>
        </w:rPr>
        <w:t>总面积约</w:t>
      </w:r>
      <w:r>
        <w:rPr>
          <w:rFonts w:ascii="仿宋_GB2312" w:eastAsia="仿宋_GB2312" w:hAnsi="宋体" w:cs="仿宋_GB2312"/>
          <w:color w:val="000000"/>
          <w:kern w:val="0"/>
          <w:sz w:val="28"/>
          <w:szCs w:val="28"/>
        </w:rPr>
        <w:t>170</w:t>
      </w:r>
      <w:r>
        <w:rPr>
          <w:rFonts w:ascii="仿宋_GB2312" w:eastAsia="仿宋_GB2312" w:hAnsi="宋体" w:cs="仿宋_GB2312" w:hint="eastAsia"/>
          <w:color w:val="000000"/>
          <w:kern w:val="0"/>
          <w:sz w:val="28"/>
          <w:szCs w:val="28"/>
        </w:rPr>
        <w:t>平方，其中</w:t>
      </w:r>
      <w:r>
        <w:rPr>
          <w:rFonts w:ascii="仿宋_GB2312" w:eastAsia="仿宋_GB2312" w:hAnsi="宋体" w:cs="仿宋_GB2312"/>
          <w:color w:val="000000"/>
          <w:kern w:val="0"/>
          <w:sz w:val="28"/>
          <w:szCs w:val="28"/>
        </w:rPr>
        <w:t>60</w:t>
      </w:r>
      <w:r>
        <w:rPr>
          <w:rFonts w:ascii="仿宋_GB2312" w:eastAsia="仿宋_GB2312" w:hAnsi="宋体" w:cs="仿宋_GB2312" w:hint="eastAsia"/>
          <w:color w:val="000000"/>
          <w:kern w:val="0"/>
          <w:sz w:val="28"/>
          <w:szCs w:val="28"/>
        </w:rPr>
        <w:t>平方的</w:t>
      </w:r>
      <w:r>
        <w:rPr>
          <w:rFonts w:ascii="仿宋_GB2312" w:eastAsia="仿宋_GB2312" w:hAnsi="宋体" w:cs="仿宋_GB2312"/>
          <w:color w:val="000000"/>
          <w:kern w:val="0"/>
          <w:sz w:val="28"/>
          <w:szCs w:val="28"/>
        </w:rPr>
        <w:t>1</w:t>
      </w:r>
      <w:r>
        <w:rPr>
          <w:rFonts w:ascii="仿宋_GB2312" w:eastAsia="仿宋_GB2312" w:hAnsi="宋体" w:cs="仿宋_GB2312" w:hint="eastAsia"/>
          <w:color w:val="000000"/>
          <w:kern w:val="0"/>
          <w:sz w:val="28"/>
          <w:szCs w:val="28"/>
        </w:rPr>
        <w:t>间，</w:t>
      </w:r>
      <w:r>
        <w:rPr>
          <w:rFonts w:ascii="仿宋_GB2312" w:eastAsia="仿宋_GB2312" w:hAnsi="宋体" w:cs="仿宋_GB2312"/>
          <w:color w:val="000000"/>
          <w:kern w:val="0"/>
          <w:sz w:val="28"/>
          <w:szCs w:val="28"/>
        </w:rPr>
        <w:t>18</w:t>
      </w:r>
      <w:r>
        <w:rPr>
          <w:rFonts w:ascii="仿宋_GB2312" w:eastAsia="仿宋_GB2312" w:hAnsi="宋体" w:cs="仿宋_GB2312" w:hint="eastAsia"/>
          <w:color w:val="000000"/>
          <w:kern w:val="0"/>
          <w:sz w:val="28"/>
          <w:szCs w:val="28"/>
        </w:rPr>
        <w:t>平方的</w:t>
      </w:r>
      <w:r>
        <w:rPr>
          <w:rFonts w:ascii="仿宋_GB2312" w:eastAsia="仿宋_GB2312" w:hAnsi="宋体" w:cs="仿宋_GB2312"/>
          <w:color w:val="000000"/>
          <w:kern w:val="0"/>
          <w:sz w:val="28"/>
          <w:szCs w:val="28"/>
        </w:rPr>
        <w:t>5</w:t>
      </w:r>
      <w:r>
        <w:rPr>
          <w:rFonts w:ascii="仿宋_GB2312" w:eastAsia="仿宋_GB2312" w:hAnsi="宋体" w:cs="仿宋_GB2312" w:hint="eastAsia"/>
          <w:color w:val="000000"/>
          <w:kern w:val="0"/>
          <w:sz w:val="28"/>
          <w:szCs w:val="28"/>
        </w:rPr>
        <w:t>间，</w:t>
      </w:r>
      <w:r>
        <w:rPr>
          <w:rFonts w:ascii="仿宋_GB2312" w:eastAsia="仿宋_GB2312" w:hAnsi="宋体" w:cs="仿宋_GB2312"/>
          <w:color w:val="000000"/>
          <w:kern w:val="0"/>
          <w:sz w:val="28"/>
          <w:szCs w:val="28"/>
        </w:rPr>
        <w:t>12</w:t>
      </w:r>
      <w:r>
        <w:rPr>
          <w:rFonts w:ascii="仿宋_GB2312" w:eastAsia="仿宋_GB2312" w:hAnsi="宋体" w:cs="仿宋_GB2312" w:hint="eastAsia"/>
          <w:color w:val="000000"/>
          <w:kern w:val="0"/>
          <w:sz w:val="28"/>
          <w:szCs w:val="28"/>
        </w:rPr>
        <w:t>平方的</w:t>
      </w:r>
      <w:r>
        <w:rPr>
          <w:rFonts w:ascii="仿宋_GB2312" w:eastAsia="仿宋_GB2312" w:hAnsi="宋体" w:cs="仿宋_GB2312"/>
          <w:color w:val="000000"/>
          <w:kern w:val="0"/>
          <w:sz w:val="28"/>
          <w:szCs w:val="28"/>
        </w:rPr>
        <w:t>2</w:t>
      </w:r>
      <w:r>
        <w:rPr>
          <w:rFonts w:ascii="仿宋_GB2312" w:eastAsia="仿宋_GB2312" w:hAnsi="宋体" w:cs="仿宋_GB2312" w:hint="eastAsia"/>
          <w:color w:val="000000"/>
          <w:kern w:val="0"/>
          <w:sz w:val="28"/>
          <w:szCs w:val="28"/>
        </w:rPr>
        <w:t>间（面积为概算，待房间分割后，以实际丈量面积为准）。</w:t>
      </w:r>
    </w:p>
    <w:p w:rsidR="002A45CE" w:rsidRDefault="002A45CE" w:rsidP="00944387">
      <w:pPr>
        <w:widowControl/>
        <w:shd w:val="clear" w:color="auto" w:fill="FFFFFF"/>
        <w:spacing w:line="540" w:lineRule="exact"/>
        <w:ind w:firstLineChars="1400" w:firstLine="31680"/>
        <w:jc w:val="left"/>
        <w:rPr>
          <w:rFonts w:ascii="仿宋_GB2312" w:eastAsia="仿宋_GB2312" w:hAnsi="宋体"/>
          <w:color w:val="000000"/>
          <w:kern w:val="0"/>
          <w:sz w:val="28"/>
          <w:szCs w:val="28"/>
        </w:rPr>
      </w:pPr>
      <w:r>
        <w:rPr>
          <w:rFonts w:ascii="仿宋_GB2312" w:eastAsia="仿宋_GB2312" w:hAnsi="宋体" w:cs="仿宋_GB2312" w:hint="eastAsia"/>
          <w:color w:val="000000"/>
          <w:kern w:val="0"/>
          <w:sz w:val="28"/>
          <w:szCs w:val="28"/>
        </w:rPr>
        <w:t>↑北</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04"/>
        <w:gridCol w:w="1704"/>
        <w:gridCol w:w="1704"/>
        <w:gridCol w:w="1705"/>
        <w:gridCol w:w="1705"/>
      </w:tblGrid>
      <w:tr w:rsidR="002A45CE" w:rsidRPr="00ED4DEB">
        <w:tc>
          <w:tcPr>
            <w:tcW w:w="1704" w:type="dxa"/>
          </w:tcPr>
          <w:p w:rsidR="002A45CE" w:rsidRPr="00D204BE" w:rsidRDefault="002A45CE" w:rsidP="00D204BE">
            <w:pPr>
              <w:widowControl/>
              <w:spacing w:line="540" w:lineRule="exact"/>
              <w:jc w:val="left"/>
              <w:rPr>
                <w:rFonts w:ascii="仿宋_GB2312" w:eastAsia="仿宋_GB2312" w:hAnsi="宋体" w:cs="仿宋_GB2312"/>
                <w:color w:val="000000"/>
                <w:kern w:val="0"/>
                <w:sz w:val="28"/>
                <w:szCs w:val="28"/>
              </w:rPr>
            </w:pPr>
            <w:r w:rsidRPr="00D204BE">
              <w:rPr>
                <w:rFonts w:ascii="仿宋_GB2312" w:eastAsia="仿宋_GB2312" w:hAnsi="宋体" w:cs="仿宋_GB2312"/>
                <w:color w:val="000000"/>
                <w:kern w:val="0"/>
                <w:sz w:val="28"/>
                <w:szCs w:val="28"/>
              </w:rPr>
              <w:t>8</w:t>
            </w:r>
          </w:p>
        </w:tc>
        <w:tc>
          <w:tcPr>
            <w:tcW w:w="1704" w:type="dxa"/>
          </w:tcPr>
          <w:p w:rsidR="002A45CE" w:rsidRPr="00D204BE" w:rsidRDefault="002A45CE" w:rsidP="00D204BE">
            <w:pPr>
              <w:widowControl/>
              <w:spacing w:line="540" w:lineRule="exact"/>
              <w:jc w:val="left"/>
              <w:rPr>
                <w:rFonts w:ascii="仿宋_GB2312" w:eastAsia="仿宋_GB2312" w:hAnsi="宋体" w:cs="仿宋_GB2312"/>
                <w:color w:val="000000"/>
                <w:kern w:val="0"/>
                <w:sz w:val="28"/>
                <w:szCs w:val="28"/>
              </w:rPr>
            </w:pPr>
            <w:r w:rsidRPr="00D204BE">
              <w:rPr>
                <w:rFonts w:ascii="仿宋_GB2312" w:eastAsia="仿宋_GB2312" w:hAnsi="宋体" w:cs="仿宋_GB2312"/>
                <w:color w:val="000000"/>
                <w:kern w:val="0"/>
                <w:sz w:val="28"/>
                <w:szCs w:val="28"/>
              </w:rPr>
              <w:t>7</w:t>
            </w:r>
          </w:p>
        </w:tc>
        <w:tc>
          <w:tcPr>
            <w:tcW w:w="1704" w:type="dxa"/>
          </w:tcPr>
          <w:p w:rsidR="002A45CE" w:rsidRPr="00D204BE" w:rsidRDefault="002A45CE" w:rsidP="00D204BE">
            <w:pPr>
              <w:widowControl/>
              <w:spacing w:line="540" w:lineRule="exact"/>
              <w:jc w:val="left"/>
              <w:rPr>
                <w:rFonts w:ascii="仿宋_GB2312" w:eastAsia="仿宋_GB2312" w:hAnsi="宋体"/>
                <w:color w:val="000000"/>
                <w:kern w:val="0"/>
                <w:sz w:val="28"/>
                <w:szCs w:val="28"/>
              </w:rPr>
            </w:pPr>
            <w:r>
              <w:rPr>
                <w:rFonts w:ascii="仿宋_GB2312" w:eastAsia="仿宋_GB2312" w:hAnsi="宋体" w:cs="仿宋_GB2312"/>
                <w:color w:val="000000"/>
                <w:kern w:val="0"/>
                <w:sz w:val="28"/>
                <w:szCs w:val="28"/>
              </w:rPr>
              <w:t>6</w:t>
            </w:r>
          </w:p>
        </w:tc>
        <w:tc>
          <w:tcPr>
            <w:tcW w:w="1705" w:type="dxa"/>
          </w:tcPr>
          <w:p w:rsidR="002A45CE" w:rsidRPr="00D204BE" w:rsidRDefault="002A45CE" w:rsidP="00D204BE">
            <w:pPr>
              <w:widowControl/>
              <w:spacing w:line="540" w:lineRule="exact"/>
              <w:jc w:val="left"/>
              <w:rPr>
                <w:rFonts w:ascii="仿宋_GB2312" w:eastAsia="仿宋_GB2312" w:hAnsi="宋体" w:cs="仿宋_GB2312"/>
                <w:color w:val="000000"/>
                <w:kern w:val="0"/>
                <w:sz w:val="28"/>
                <w:szCs w:val="28"/>
              </w:rPr>
            </w:pPr>
            <w:r w:rsidRPr="00D204BE">
              <w:rPr>
                <w:rFonts w:ascii="仿宋_GB2312" w:eastAsia="仿宋_GB2312" w:hAnsi="宋体" w:cs="仿宋_GB2312"/>
                <w:color w:val="000000"/>
                <w:kern w:val="0"/>
                <w:sz w:val="28"/>
                <w:szCs w:val="28"/>
              </w:rPr>
              <w:t>5</w:t>
            </w:r>
          </w:p>
        </w:tc>
        <w:tc>
          <w:tcPr>
            <w:tcW w:w="1705" w:type="dxa"/>
          </w:tcPr>
          <w:p w:rsidR="002A45CE" w:rsidRPr="00D204BE" w:rsidRDefault="002A45CE" w:rsidP="00D204BE">
            <w:pPr>
              <w:widowControl/>
              <w:spacing w:line="540" w:lineRule="exact"/>
              <w:jc w:val="left"/>
              <w:rPr>
                <w:rFonts w:ascii="仿宋_GB2312" w:eastAsia="仿宋_GB2312" w:hAnsi="宋体" w:cs="仿宋_GB2312"/>
                <w:color w:val="000000"/>
                <w:kern w:val="0"/>
                <w:sz w:val="28"/>
                <w:szCs w:val="28"/>
              </w:rPr>
            </w:pPr>
            <w:r w:rsidRPr="00D204BE">
              <w:rPr>
                <w:rFonts w:ascii="仿宋_GB2312" w:eastAsia="仿宋_GB2312" w:hAnsi="宋体" w:cs="仿宋_GB2312"/>
                <w:color w:val="000000"/>
                <w:kern w:val="0"/>
                <w:sz w:val="28"/>
                <w:szCs w:val="28"/>
              </w:rPr>
              <w:t>4</w:t>
            </w:r>
          </w:p>
        </w:tc>
      </w:tr>
    </w:tbl>
    <w:p w:rsidR="002A45CE" w:rsidRPr="00ED4DEB" w:rsidRDefault="002A45CE" w:rsidP="00B77B68">
      <w:pPr>
        <w:widowControl/>
        <w:shd w:val="clear" w:color="auto" w:fill="FFFFFF"/>
        <w:spacing w:line="540" w:lineRule="exact"/>
        <w:jc w:val="left"/>
        <w:rPr>
          <w:rFonts w:ascii="仿宋_GB2312" w:eastAsia="仿宋_GB2312" w:hAnsi="宋体"/>
          <w:color w:val="000000"/>
          <w:kern w:val="0"/>
          <w:sz w:val="28"/>
          <w:szCs w:val="28"/>
        </w:rPr>
      </w:pPr>
      <w:r>
        <w:rPr>
          <w:rFonts w:ascii="仿宋_GB2312" w:eastAsia="仿宋_GB2312" w:hAnsi="宋体" w:cs="仿宋_GB2312" w:hint="eastAsia"/>
          <w:color w:val="000000"/>
          <w:kern w:val="0"/>
          <w:sz w:val="28"/>
          <w:szCs w:val="28"/>
        </w:rPr>
        <w:t>西门</w:t>
      </w:r>
      <w:r>
        <w:rPr>
          <w:rFonts w:ascii="仿宋_GB2312" w:eastAsia="仿宋_GB2312" w:hAnsi="宋体" w:cs="仿宋_GB2312"/>
          <w:color w:val="000000"/>
          <w:kern w:val="0"/>
          <w:sz w:val="28"/>
          <w:szCs w:val="28"/>
        </w:rPr>
        <w:t xml:space="preserve">                     </w:t>
      </w:r>
      <w:r w:rsidRPr="00ED4DEB">
        <w:rPr>
          <w:rFonts w:ascii="仿宋_GB2312" w:eastAsia="仿宋_GB2312" w:hAnsi="宋体" w:cs="仿宋_GB2312" w:hint="eastAsia"/>
          <w:color w:val="000000"/>
          <w:kern w:val="0"/>
          <w:sz w:val="28"/>
          <w:szCs w:val="28"/>
        </w:rPr>
        <w:t>过道</w:t>
      </w:r>
      <w:r>
        <w:rPr>
          <w:rFonts w:ascii="仿宋_GB2312" w:eastAsia="仿宋_GB2312" w:hAnsi="宋体" w:cs="仿宋_GB2312"/>
          <w:color w:val="000000"/>
          <w:kern w:val="0"/>
          <w:sz w:val="28"/>
          <w:szCs w:val="28"/>
        </w:rPr>
        <w:t xml:space="preserve">                    </w:t>
      </w:r>
      <w:r>
        <w:rPr>
          <w:rFonts w:ascii="仿宋_GB2312" w:eastAsia="仿宋_GB2312" w:hAnsi="宋体" w:cs="仿宋_GB2312" w:hint="eastAsia"/>
          <w:color w:val="000000"/>
          <w:kern w:val="0"/>
          <w:sz w:val="28"/>
          <w:szCs w:val="28"/>
        </w:rPr>
        <w:t>超市出入口</w:t>
      </w:r>
      <w:r>
        <w:rPr>
          <w:rFonts w:ascii="仿宋_GB2312" w:eastAsia="仿宋_GB2312" w:hAnsi="宋体" w:cs="仿宋_GB2312"/>
          <w:color w:val="000000"/>
          <w:kern w:val="0"/>
          <w:sz w:val="28"/>
          <w:szCs w:val="28"/>
        </w:rPr>
        <w:t xml:space="preserve">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60"/>
        <w:gridCol w:w="2452"/>
        <w:gridCol w:w="1705"/>
        <w:gridCol w:w="1705"/>
      </w:tblGrid>
      <w:tr w:rsidR="002A45CE" w:rsidRPr="00ED4DEB">
        <w:tc>
          <w:tcPr>
            <w:tcW w:w="2660" w:type="dxa"/>
          </w:tcPr>
          <w:p w:rsidR="002A45CE" w:rsidRPr="00D204BE" w:rsidRDefault="002A45CE" w:rsidP="00D204BE">
            <w:pPr>
              <w:widowControl/>
              <w:spacing w:line="540" w:lineRule="exact"/>
              <w:jc w:val="left"/>
              <w:rPr>
                <w:rFonts w:ascii="仿宋_GB2312" w:eastAsia="仿宋_GB2312" w:hAnsi="宋体"/>
                <w:color w:val="000000"/>
                <w:kern w:val="0"/>
                <w:sz w:val="28"/>
                <w:szCs w:val="28"/>
              </w:rPr>
            </w:pPr>
          </w:p>
        </w:tc>
        <w:tc>
          <w:tcPr>
            <w:tcW w:w="2452" w:type="dxa"/>
          </w:tcPr>
          <w:p w:rsidR="002A45CE" w:rsidRPr="00D204BE" w:rsidRDefault="002A45CE" w:rsidP="00D204BE">
            <w:pPr>
              <w:widowControl/>
              <w:spacing w:line="540" w:lineRule="exact"/>
              <w:jc w:val="left"/>
              <w:rPr>
                <w:rFonts w:ascii="仿宋_GB2312" w:eastAsia="仿宋_GB2312" w:hAnsi="宋体" w:cs="仿宋_GB2312"/>
                <w:color w:val="000000"/>
                <w:kern w:val="0"/>
                <w:sz w:val="28"/>
                <w:szCs w:val="28"/>
              </w:rPr>
            </w:pPr>
            <w:r w:rsidRPr="00D204BE">
              <w:rPr>
                <w:rFonts w:ascii="仿宋_GB2312" w:eastAsia="仿宋_GB2312" w:hAnsi="宋体" w:cs="仿宋_GB2312"/>
                <w:color w:val="000000"/>
                <w:kern w:val="0"/>
                <w:sz w:val="28"/>
                <w:szCs w:val="28"/>
              </w:rPr>
              <w:t>3</w:t>
            </w:r>
          </w:p>
        </w:tc>
        <w:tc>
          <w:tcPr>
            <w:tcW w:w="1705" w:type="dxa"/>
          </w:tcPr>
          <w:p w:rsidR="002A45CE" w:rsidRPr="00D204BE" w:rsidRDefault="002A45CE" w:rsidP="00D204BE">
            <w:pPr>
              <w:widowControl/>
              <w:spacing w:line="540" w:lineRule="exact"/>
              <w:jc w:val="left"/>
              <w:rPr>
                <w:rFonts w:ascii="仿宋_GB2312" w:eastAsia="仿宋_GB2312" w:hAnsi="宋体" w:cs="仿宋_GB2312"/>
                <w:color w:val="000000"/>
                <w:kern w:val="0"/>
                <w:sz w:val="28"/>
                <w:szCs w:val="28"/>
              </w:rPr>
            </w:pPr>
            <w:r w:rsidRPr="00D204BE">
              <w:rPr>
                <w:rFonts w:ascii="仿宋_GB2312" w:eastAsia="仿宋_GB2312" w:hAnsi="宋体" w:cs="仿宋_GB2312"/>
                <w:color w:val="000000"/>
                <w:kern w:val="0"/>
                <w:sz w:val="28"/>
                <w:szCs w:val="28"/>
              </w:rPr>
              <w:t>2</w:t>
            </w:r>
          </w:p>
        </w:tc>
        <w:tc>
          <w:tcPr>
            <w:tcW w:w="1705" w:type="dxa"/>
          </w:tcPr>
          <w:p w:rsidR="002A45CE" w:rsidRPr="00D204BE" w:rsidRDefault="002A45CE" w:rsidP="00D204BE">
            <w:pPr>
              <w:widowControl/>
              <w:spacing w:line="540" w:lineRule="exact"/>
              <w:jc w:val="left"/>
              <w:rPr>
                <w:rFonts w:ascii="仿宋_GB2312" w:eastAsia="仿宋_GB2312" w:hAnsi="宋体" w:cs="仿宋_GB2312"/>
                <w:color w:val="000000"/>
                <w:kern w:val="0"/>
                <w:sz w:val="28"/>
                <w:szCs w:val="28"/>
              </w:rPr>
            </w:pPr>
            <w:r w:rsidRPr="00D204BE">
              <w:rPr>
                <w:rFonts w:ascii="仿宋_GB2312" w:eastAsia="仿宋_GB2312" w:hAnsi="宋体" w:cs="仿宋_GB2312"/>
                <w:color w:val="000000"/>
                <w:kern w:val="0"/>
                <w:sz w:val="28"/>
                <w:szCs w:val="28"/>
              </w:rPr>
              <w:t>1</w:t>
            </w:r>
          </w:p>
        </w:tc>
      </w:tr>
    </w:tbl>
    <w:p w:rsidR="002A45CE" w:rsidRDefault="002A45CE" w:rsidP="00B77B68">
      <w:pPr>
        <w:widowControl/>
        <w:shd w:val="clear" w:color="auto" w:fill="FFFFFF"/>
        <w:spacing w:line="540" w:lineRule="exact"/>
        <w:jc w:val="left"/>
        <w:rPr>
          <w:rFonts w:ascii="仿宋_GB2312" w:eastAsia="仿宋_GB2312" w:hAnsi="宋体"/>
          <w:color w:val="000000"/>
          <w:kern w:val="0"/>
          <w:sz w:val="28"/>
          <w:szCs w:val="28"/>
        </w:rPr>
      </w:pPr>
    </w:p>
    <w:p w:rsidR="002A45CE" w:rsidRDefault="002A45CE" w:rsidP="00B77B68">
      <w:pPr>
        <w:widowControl/>
        <w:shd w:val="clear" w:color="auto" w:fill="FFFFFF"/>
        <w:spacing w:line="540" w:lineRule="exact"/>
        <w:jc w:val="left"/>
        <w:rPr>
          <w:rFonts w:ascii="仿宋_GB2312" w:eastAsia="仿宋_GB2312" w:hAnsi="宋体"/>
          <w:color w:val="000000"/>
          <w:kern w:val="0"/>
          <w:sz w:val="28"/>
          <w:szCs w:val="28"/>
        </w:rPr>
      </w:pPr>
      <w:r>
        <w:rPr>
          <w:rFonts w:ascii="仿宋_GB2312" w:eastAsia="仿宋_GB2312" w:hAnsi="宋体" w:cs="仿宋_GB2312"/>
          <w:color w:val="000000"/>
          <w:kern w:val="0"/>
          <w:sz w:val="28"/>
          <w:szCs w:val="28"/>
        </w:rPr>
        <w:t xml:space="preserve">   </w:t>
      </w:r>
      <w:r>
        <w:rPr>
          <w:rFonts w:ascii="仿宋_GB2312" w:eastAsia="仿宋_GB2312" w:hAnsi="宋体" w:cs="仿宋_GB2312" w:hint="eastAsia"/>
          <w:color w:val="000000"/>
          <w:kern w:val="0"/>
          <w:sz w:val="28"/>
          <w:szCs w:val="28"/>
        </w:rPr>
        <w:t>分别为</w:t>
      </w:r>
      <w:r>
        <w:rPr>
          <w:rFonts w:ascii="仿宋_GB2312" w:eastAsia="仿宋_GB2312" w:hAnsi="宋体" w:cs="仿宋_GB2312"/>
          <w:color w:val="000000"/>
          <w:kern w:val="0"/>
          <w:sz w:val="28"/>
          <w:szCs w:val="28"/>
        </w:rPr>
        <w:t>1.</w:t>
      </w:r>
      <w:r>
        <w:rPr>
          <w:rFonts w:ascii="仿宋_GB2312" w:eastAsia="仿宋_GB2312" w:hAnsi="宋体" w:cs="仿宋_GB2312" w:hint="eastAsia"/>
          <w:color w:val="000000"/>
          <w:kern w:val="0"/>
          <w:sz w:val="28"/>
          <w:szCs w:val="28"/>
        </w:rPr>
        <w:t>饰品店；</w:t>
      </w:r>
      <w:r>
        <w:rPr>
          <w:rFonts w:ascii="仿宋_GB2312" w:eastAsia="仿宋_GB2312" w:hAnsi="宋体" w:cs="仿宋_GB2312"/>
          <w:color w:val="000000"/>
          <w:kern w:val="0"/>
          <w:sz w:val="28"/>
          <w:szCs w:val="28"/>
        </w:rPr>
        <w:t>2.</w:t>
      </w:r>
      <w:r>
        <w:rPr>
          <w:rFonts w:ascii="仿宋_GB2312" w:eastAsia="仿宋_GB2312" w:hAnsi="宋体" w:cs="仿宋_GB2312" w:hint="eastAsia"/>
          <w:color w:val="000000"/>
          <w:kern w:val="0"/>
          <w:sz w:val="28"/>
          <w:szCs w:val="28"/>
        </w:rPr>
        <w:t>电子产品店；</w:t>
      </w:r>
      <w:r>
        <w:rPr>
          <w:rFonts w:ascii="仿宋_GB2312" w:eastAsia="仿宋_GB2312" w:hAnsi="宋体" w:cs="仿宋_GB2312"/>
          <w:color w:val="000000"/>
          <w:kern w:val="0"/>
          <w:sz w:val="28"/>
          <w:szCs w:val="28"/>
        </w:rPr>
        <w:t xml:space="preserve"> 3.</w:t>
      </w:r>
      <w:r>
        <w:rPr>
          <w:rFonts w:ascii="仿宋_GB2312" w:eastAsia="仿宋_GB2312" w:hAnsi="宋体" w:cs="仿宋_GB2312" w:hint="eastAsia"/>
          <w:color w:val="000000"/>
          <w:kern w:val="0"/>
          <w:sz w:val="28"/>
          <w:szCs w:val="28"/>
        </w:rPr>
        <w:t>眼镜店</w:t>
      </w:r>
      <w:r>
        <w:rPr>
          <w:rFonts w:ascii="仿宋_GB2312" w:eastAsia="仿宋_GB2312" w:hAnsi="宋体" w:cs="仿宋_GB2312"/>
          <w:color w:val="000000"/>
          <w:kern w:val="0"/>
          <w:sz w:val="28"/>
          <w:szCs w:val="28"/>
        </w:rPr>
        <w:t xml:space="preserve"> </w:t>
      </w:r>
      <w:r>
        <w:rPr>
          <w:rFonts w:ascii="仿宋_GB2312" w:eastAsia="仿宋_GB2312" w:hAnsi="宋体" w:cs="仿宋_GB2312" w:hint="eastAsia"/>
          <w:color w:val="000000"/>
          <w:kern w:val="0"/>
          <w:sz w:val="28"/>
          <w:szCs w:val="28"/>
        </w:rPr>
        <w:t>；</w:t>
      </w:r>
      <w:r>
        <w:rPr>
          <w:rFonts w:ascii="仿宋_GB2312" w:eastAsia="仿宋_GB2312" w:hAnsi="宋体" w:cs="仿宋_GB2312"/>
          <w:color w:val="000000"/>
          <w:kern w:val="0"/>
          <w:sz w:val="28"/>
          <w:szCs w:val="28"/>
        </w:rPr>
        <w:t>4.</w:t>
      </w:r>
      <w:r w:rsidRPr="00380438">
        <w:rPr>
          <w:rFonts w:ascii="仿宋_GB2312" w:eastAsia="仿宋_GB2312" w:hAnsi="宋体" w:cs="仿宋_GB2312"/>
          <w:color w:val="000000"/>
          <w:kern w:val="0"/>
          <w:sz w:val="28"/>
          <w:szCs w:val="28"/>
        </w:rPr>
        <w:t xml:space="preserve"> </w:t>
      </w:r>
      <w:r>
        <w:rPr>
          <w:rFonts w:ascii="仿宋_GB2312" w:eastAsia="仿宋_GB2312" w:hAnsi="宋体" w:cs="仿宋_GB2312" w:hint="eastAsia"/>
          <w:color w:val="000000"/>
          <w:kern w:val="0"/>
          <w:sz w:val="28"/>
          <w:szCs w:val="28"/>
        </w:rPr>
        <w:t>水果店；</w:t>
      </w:r>
      <w:r>
        <w:rPr>
          <w:rFonts w:ascii="仿宋_GB2312" w:eastAsia="仿宋_GB2312" w:hAnsi="宋体" w:cs="仿宋_GB2312"/>
          <w:color w:val="000000"/>
          <w:kern w:val="0"/>
          <w:sz w:val="28"/>
          <w:szCs w:val="28"/>
        </w:rPr>
        <w:t xml:space="preserve"> 5.</w:t>
      </w:r>
      <w:r>
        <w:rPr>
          <w:rFonts w:ascii="仿宋_GB2312" w:eastAsia="仿宋_GB2312" w:hAnsi="宋体" w:cs="仿宋_GB2312" w:hint="eastAsia"/>
          <w:color w:val="000000"/>
          <w:kern w:val="0"/>
          <w:sz w:val="28"/>
          <w:szCs w:val="28"/>
        </w:rPr>
        <w:t>照相馆；</w:t>
      </w:r>
      <w:r>
        <w:rPr>
          <w:rFonts w:ascii="仿宋_GB2312" w:eastAsia="仿宋_GB2312" w:hAnsi="宋体" w:cs="仿宋_GB2312"/>
          <w:color w:val="000000"/>
          <w:kern w:val="0"/>
          <w:sz w:val="28"/>
          <w:szCs w:val="28"/>
        </w:rPr>
        <w:t xml:space="preserve"> 6.</w:t>
      </w:r>
      <w:r>
        <w:rPr>
          <w:rFonts w:ascii="仿宋_GB2312" w:eastAsia="仿宋_GB2312" w:hAnsi="宋体" w:cs="仿宋_GB2312" w:hint="eastAsia"/>
          <w:color w:val="000000"/>
          <w:kern w:val="0"/>
          <w:sz w:val="28"/>
          <w:szCs w:val="28"/>
        </w:rPr>
        <w:t>箱包；</w:t>
      </w:r>
      <w:r>
        <w:rPr>
          <w:rFonts w:ascii="仿宋_GB2312" w:eastAsia="仿宋_GB2312" w:hAnsi="宋体" w:cs="仿宋_GB2312"/>
          <w:color w:val="000000"/>
          <w:kern w:val="0"/>
          <w:sz w:val="28"/>
          <w:szCs w:val="28"/>
        </w:rPr>
        <w:t>7.</w:t>
      </w:r>
      <w:r>
        <w:rPr>
          <w:rFonts w:ascii="仿宋_GB2312" w:eastAsia="仿宋_GB2312" w:hAnsi="宋体" w:cs="仿宋_GB2312" w:hint="eastAsia"/>
          <w:color w:val="000000"/>
          <w:kern w:val="0"/>
          <w:sz w:val="28"/>
          <w:szCs w:val="28"/>
        </w:rPr>
        <w:t>服装、鞋帽店；</w:t>
      </w:r>
      <w:r>
        <w:rPr>
          <w:rFonts w:ascii="仿宋_GB2312" w:eastAsia="仿宋_GB2312" w:hAnsi="宋体" w:cs="仿宋_GB2312"/>
          <w:color w:val="000000"/>
          <w:kern w:val="0"/>
          <w:sz w:val="28"/>
          <w:szCs w:val="28"/>
        </w:rPr>
        <w:t>8.</w:t>
      </w:r>
      <w:r>
        <w:rPr>
          <w:rFonts w:ascii="仿宋_GB2312" w:eastAsia="仿宋_GB2312" w:hAnsi="宋体" w:cs="仿宋_GB2312" w:hint="eastAsia"/>
          <w:color w:val="000000"/>
          <w:kern w:val="0"/>
          <w:sz w:val="28"/>
          <w:szCs w:val="28"/>
        </w:rPr>
        <w:t>体育用品店。</w:t>
      </w:r>
    </w:p>
    <w:p w:rsidR="002A45CE" w:rsidRDefault="002A45CE" w:rsidP="00B77B68">
      <w:pPr>
        <w:widowControl/>
        <w:spacing w:line="540" w:lineRule="exact"/>
        <w:ind w:firstLine="560"/>
        <w:jc w:val="left"/>
        <w:rPr>
          <w:rFonts w:ascii="仿宋_GB2312" w:eastAsia="仿宋_GB2312" w:hAnsi="??"/>
          <w:color w:val="000000"/>
          <w:kern w:val="0"/>
          <w:sz w:val="28"/>
          <w:szCs w:val="28"/>
        </w:rPr>
      </w:pPr>
      <w:r>
        <w:rPr>
          <w:rFonts w:ascii="仿宋_GB2312" w:eastAsia="仿宋_GB2312" w:hAnsi="??" w:cs="仿宋_GB2312"/>
          <w:color w:val="000000"/>
          <w:kern w:val="0"/>
          <w:sz w:val="28"/>
          <w:szCs w:val="28"/>
        </w:rPr>
        <w:t>2</w:t>
      </w:r>
      <w:r>
        <w:rPr>
          <w:rFonts w:ascii="仿宋_GB2312" w:eastAsia="仿宋_GB2312" w:hAnsi="??" w:cs="仿宋_GB2312" w:hint="eastAsia"/>
          <w:color w:val="000000"/>
          <w:kern w:val="0"/>
          <w:sz w:val="28"/>
          <w:szCs w:val="28"/>
        </w:rPr>
        <w:t>、基建仓库一层</w:t>
      </w:r>
      <w:r>
        <w:rPr>
          <w:rFonts w:ascii="仿宋_GB2312" w:eastAsia="仿宋_GB2312" w:hAnsi="??" w:cs="仿宋_GB2312"/>
          <w:color w:val="000000"/>
          <w:kern w:val="0"/>
          <w:sz w:val="28"/>
          <w:szCs w:val="28"/>
        </w:rPr>
        <w:t>3</w:t>
      </w:r>
      <w:r>
        <w:rPr>
          <w:rFonts w:ascii="仿宋_GB2312" w:eastAsia="仿宋_GB2312" w:hAnsi="??" w:cs="仿宋_GB2312" w:hint="eastAsia"/>
          <w:color w:val="000000"/>
          <w:kern w:val="0"/>
          <w:sz w:val="28"/>
          <w:szCs w:val="28"/>
        </w:rPr>
        <w:t>间商铺，由南到北编号为</w:t>
      </w:r>
      <w:r>
        <w:rPr>
          <w:rFonts w:ascii="仿宋_GB2312" w:eastAsia="仿宋_GB2312" w:hAnsi="??" w:cs="仿宋_GB2312"/>
          <w:color w:val="000000"/>
          <w:kern w:val="0"/>
          <w:sz w:val="28"/>
          <w:szCs w:val="28"/>
        </w:rPr>
        <w:t>9-11</w:t>
      </w:r>
      <w:r>
        <w:rPr>
          <w:rFonts w:ascii="仿宋_GB2312" w:eastAsia="仿宋_GB2312" w:hAnsi="??" w:cs="仿宋_GB2312" w:hint="eastAsia"/>
          <w:color w:val="000000"/>
          <w:kern w:val="0"/>
          <w:sz w:val="28"/>
          <w:szCs w:val="28"/>
        </w:rPr>
        <w:t>，分别为快递店、书店、百货店</w:t>
      </w:r>
      <w:r w:rsidRPr="008E506B">
        <w:rPr>
          <w:rFonts w:ascii="仿宋_GB2312" w:eastAsia="仿宋_GB2312" w:hAnsi="??" w:cs="仿宋_GB2312" w:hint="eastAsia"/>
          <w:color w:val="000000"/>
          <w:kern w:val="0"/>
          <w:sz w:val="28"/>
          <w:szCs w:val="28"/>
        </w:rPr>
        <w:t>。</w:t>
      </w:r>
    </w:p>
    <w:p w:rsidR="002A45CE" w:rsidRPr="008E506B" w:rsidRDefault="002A45CE" w:rsidP="00B77B68">
      <w:pPr>
        <w:widowControl/>
        <w:spacing w:line="540" w:lineRule="exact"/>
        <w:ind w:firstLine="560"/>
        <w:jc w:val="left"/>
        <w:rPr>
          <w:rFonts w:ascii="仿宋_GB2312" w:eastAsia="仿宋_GB2312" w:hAnsi="??"/>
          <w:color w:val="000000"/>
          <w:kern w:val="0"/>
          <w:sz w:val="28"/>
          <w:szCs w:val="28"/>
        </w:rPr>
      </w:pPr>
      <w:r>
        <w:rPr>
          <w:rFonts w:ascii="仿宋_GB2312" w:eastAsia="仿宋_GB2312" w:hAnsi="宋体" w:cs="仿宋_GB2312"/>
          <w:color w:val="000000"/>
          <w:kern w:val="0"/>
          <w:sz w:val="28"/>
          <w:szCs w:val="28"/>
        </w:rPr>
        <w:t>3</w:t>
      </w:r>
      <w:r>
        <w:rPr>
          <w:rFonts w:ascii="仿宋_GB2312" w:eastAsia="仿宋_GB2312" w:hAnsi="宋体" w:cs="仿宋_GB2312" w:hint="eastAsia"/>
          <w:color w:val="000000"/>
          <w:kern w:val="0"/>
          <w:sz w:val="28"/>
          <w:szCs w:val="28"/>
        </w:rPr>
        <w:t>、所有</w:t>
      </w:r>
      <w:r>
        <w:rPr>
          <w:rFonts w:ascii="仿宋_GB2312" w:eastAsia="仿宋_GB2312" w:hAnsi="宋体" w:cs="仿宋_GB2312" w:hint="eastAsia"/>
          <w:color w:val="000000"/>
          <w:spacing w:val="-2"/>
          <w:kern w:val="0"/>
          <w:sz w:val="28"/>
          <w:szCs w:val="28"/>
        </w:rPr>
        <w:t>商铺不整体发包；经营者只限经营一个商铺。</w:t>
      </w:r>
    </w:p>
    <w:p w:rsidR="002A45CE" w:rsidRPr="008E506B" w:rsidRDefault="002A45CE" w:rsidP="00944387">
      <w:pPr>
        <w:widowControl/>
        <w:spacing w:line="540" w:lineRule="exact"/>
        <w:ind w:firstLineChars="196" w:firstLine="31680"/>
        <w:jc w:val="left"/>
        <w:rPr>
          <w:rFonts w:ascii="仿宋_GB2312" w:eastAsia="仿宋_GB2312" w:hAnsi="??"/>
          <w:b/>
          <w:bCs/>
          <w:color w:val="000000"/>
          <w:kern w:val="0"/>
          <w:sz w:val="28"/>
          <w:szCs w:val="28"/>
        </w:rPr>
      </w:pPr>
      <w:r w:rsidRPr="008E506B">
        <w:rPr>
          <w:rFonts w:ascii="仿宋_GB2312" w:eastAsia="仿宋_GB2312" w:hAnsi="??" w:cs="仿宋_GB2312" w:hint="eastAsia"/>
          <w:b/>
          <w:bCs/>
          <w:color w:val="000000"/>
          <w:kern w:val="0"/>
          <w:sz w:val="28"/>
          <w:szCs w:val="28"/>
        </w:rPr>
        <w:t>三、</w:t>
      </w:r>
      <w:r>
        <w:rPr>
          <w:rFonts w:ascii="仿宋_GB2312" w:eastAsia="仿宋_GB2312" w:hAnsi="??" w:cs="仿宋_GB2312" w:hint="eastAsia"/>
          <w:b/>
          <w:bCs/>
          <w:color w:val="000000"/>
          <w:kern w:val="0"/>
          <w:sz w:val="28"/>
          <w:szCs w:val="28"/>
        </w:rPr>
        <w:t>招商</w:t>
      </w:r>
      <w:r w:rsidRPr="008E506B">
        <w:rPr>
          <w:rFonts w:ascii="仿宋_GB2312" w:eastAsia="仿宋_GB2312" w:hAnsi="??" w:cs="仿宋_GB2312" w:hint="eastAsia"/>
          <w:b/>
          <w:bCs/>
          <w:color w:val="000000"/>
          <w:kern w:val="0"/>
          <w:sz w:val="28"/>
          <w:szCs w:val="28"/>
        </w:rPr>
        <w:t>说明</w:t>
      </w:r>
      <w:r>
        <w:rPr>
          <w:rFonts w:ascii="仿宋_GB2312" w:eastAsia="仿宋_GB2312" w:hAnsi="??" w:cs="仿宋_GB2312" w:hint="eastAsia"/>
          <w:b/>
          <w:bCs/>
          <w:color w:val="000000"/>
          <w:kern w:val="0"/>
          <w:sz w:val="28"/>
          <w:szCs w:val="28"/>
        </w:rPr>
        <w:t>及注意事项</w:t>
      </w:r>
    </w:p>
    <w:p w:rsidR="002A45CE" w:rsidRPr="008E506B" w:rsidRDefault="002A45CE" w:rsidP="00B77B68">
      <w:pPr>
        <w:widowControl/>
        <w:spacing w:line="540" w:lineRule="exact"/>
        <w:ind w:firstLine="560"/>
        <w:jc w:val="left"/>
        <w:rPr>
          <w:rFonts w:ascii="仿宋_GB2312" w:eastAsia="仿宋_GB2312" w:hAnsi="??"/>
          <w:color w:val="000000"/>
          <w:kern w:val="0"/>
          <w:sz w:val="28"/>
          <w:szCs w:val="28"/>
        </w:rPr>
      </w:pPr>
      <w:r w:rsidRPr="008E506B">
        <w:rPr>
          <w:rFonts w:ascii="仿宋_GB2312" w:eastAsia="仿宋_GB2312" w:hAnsi="??" w:cs="仿宋_GB2312"/>
          <w:color w:val="000000"/>
          <w:kern w:val="0"/>
          <w:sz w:val="28"/>
          <w:szCs w:val="28"/>
        </w:rPr>
        <w:t>1</w:t>
      </w:r>
      <w:r>
        <w:rPr>
          <w:rFonts w:ascii="仿宋_GB2312" w:eastAsia="仿宋_GB2312" w:hAnsi="??" w:cs="仿宋_GB2312" w:hint="eastAsia"/>
          <w:color w:val="000000"/>
          <w:kern w:val="0"/>
          <w:sz w:val="28"/>
          <w:szCs w:val="28"/>
        </w:rPr>
        <w:t>、投标人资格条件</w:t>
      </w:r>
    </w:p>
    <w:p w:rsidR="002A45CE" w:rsidRPr="008E506B" w:rsidRDefault="002A45CE" w:rsidP="00944387">
      <w:pPr>
        <w:widowControl/>
        <w:spacing w:line="540" w:lineRule="exact"/>
        <w:ind w:firstLineChars="200" w:firstLine="31680"/>
        <w:jc w:val="left"/>
        <w:rPr>
          <w:rFonts w:ascii="仿宋_GB2312" w:eastAsia="仿宋_GB2312" w:hAnsi="??"/>
          <w:color w:val="000000"/>
          <w:kern w:val="0"/>
          <w:sz w:val="28"/>
          <w:szCs w:val="28"/>
        </w:rPr>
      </w:pPr>
      <w:r w:rsidRPr="008E506B">
        <w:rPr>
          <w:rFonts w:ascii="仿宋_GB2312" w:eastAsia="仿宋_GB2312" w:hAnsi="??" w:cs="仿宋_GB2312" w:hint="eastAsia"/>
          <w:color w:val="000000"/>
          <w:kern w:val="0"/>
          <w:sz w:val="28"/>
          <w:szCs w:val="28"/>
        </w:rPr>
        <w:t>直接经营者身体健康，年龄在</w:t>
      </w:r>
      <w:r w:rsidRPr="00767938">
        <w:rPr>
          <w:rFonts w:ascii="仿宋_GB2312" w:eastAsia="仿宋_GB2312" w:hAnsi="??" w:cs="仿宋_GB2312"/>
          <w:color w:val="000000"/>
          <w:kern w:val="0"/>
          <w:sz w:val="28"/>
          <w:szCs w:val="28"/>
        </w:rPr>
        <w:t>20</w:t>
      </w:r>
      <w:r w:rsidRPr="008E506B">
        <w:rPr>
          <w:rFonts w:ascii="仿宋_GB2312" w:eastAsia="仿宋_GB2312" w:hAnsi="??" w:cs="仿宋_GB2312" w:hint="eastAsia"/>
          <w:color w:val="000000"/>
          <w:kern w:val="0"/>
          <w:sz w:val="28"/>
          <w:szCs w:val="28"/>
        </w:rPr>
        <w:t>周岁至</w:t>
      </w:r>
      <w:r w:rsidRPr="00767938">
        <w:rPr>
          <w:rFonts w:ascii="仿宋_GB2312" w:eastAsia="仿宋_GB2312" w:hAnsi="??" w:cs="仿宋_GB2312"/>
          <w:color w:val="000000"/>
          <w:kern w:val="0"/>
          <w:sz w:val="28"/>
          <w:szCs w:val="28"/>
        </w:rPr>
        <w:t>60</w:t>
      </w:r>
      <w:r w:rsidRPr="008E506B">
        <w:rPr>
          <w:rFonts w:ascii="仿宋_GB2312" w:eastAsia="仿宋_GB2312" w:hAnsi="??" w:cs="仿宋_GB2312" w:hint="eastAsia"/>
          <w:color w:val="000000"/>
          <w:kern w:val="0"/>
          <w:sz w:val="28"/>
          <w:szCs w:val="28"/>
        </w:rPr>
        <w:t>周岁（女性不超过</w:t>
      </w:r>
      <w:r w:rsidRPr="008E506B">
        <w:rPr>
          <w:rFonts w:ascii="仿宋_GB2312" w:eastAsia="仿宋_GB2312" w:hAnsi="??" w:cs="仿宋_GB2312"/>
          <w:color w:val="000000"/>
          <w:kern w:val="0"/>
          <w:sz w:val="36"/>
          <w:szCs w:val="36"/>
        </w:rPr>
        <w:t>55</w:t>
      </w:r>
      <w:r w:rsidRPr="008E506B">
        <w:rPr>
          <w:rFonts w:ascii="仿宋_GB2312" w:eastAsia="仿宋_GB2312" w:hAnsi="??" w:cs="仿宋_GB2312" w:hint="eastAsia"/>
          <w:color w:val="000000"/>
          <w:kern w:val="0"/>
          <w:sz w:val="28"/>
          <w:szCs w:val="28"/>
        </w:rPr>
        <w:t>周岁），诚实守信，品行端正，无不良经营和违法犯罪记录。</w:t>
      </w:r>
    </w:p>
    <w:p w:rsidR="002A45CE" w:rsidRPr="008E506B" w:rsidRDefault="002A45CE" w:rsidP="00B77B68">
      <w:pPr>
        <w:widowControl/>
        <w:spacing w:line="540" w:lineRule="exact"/>
        <w:ind w:firstLine="560"/>
        <w:jc w:val="left"/>
        <w:rPr>
          <w:rFonts w:ascii="仿宋_GB2312" w:eastAsia="仿宋_GB2312" w:hAnsi="??"/>
          <w:color w:val="000000"/>
          <w:kern w:val="0"/>
          <w:sz w:val="28"/>
          <w:szCs w:val="28"/>
        </w:rPr>
      </w:pPr>
      <w:r w:rsidRPr="008E506B">
        <w:rPr>
          <w:rFonts w:ascii="仿宋_GB2312" w:eastAsia="仿宋_GB2312" w:hAnsi="??" w:cs="仿宋_GB2312"/>
          <w:color w:val="000000"/>
          <w:kern w:val="0"/>
          <w:sz w:val="28"/>
          <w:szCs w:val="28"/>
        </w:rPr>
        <w:t>2</w:t>
      </w:r>
      <w:r w:rsidRPr="008E506B">
        <w:rPr>
          <w:rFonts w:ascii="仿宋_GB2312" w:eastAsia="仿宋_GB2312" w:hAnsi="??" w:cs="仿宋_GB2312" w:hint="eastAsia"/>
          <w:color w:val="000000"/>
          <w:kern w:val="0"/>
          <w:sz w:val="28"/>
          <w:szCs w:val="28"/>
        </w:rPr>
        <w:t>、</w:t>
      </w:r>
      <w:r>
        <w:rPr>
          <w:rFonts w:ascii="仿宋_GB2312" w:eastAsia="仿宋_GB2312" w:hAnsi="??" w:cs="仿宋_GB2312" w:hint="eastAsia"/>
          <w:color w:val="000000"/>
          <w:kern w:val="0"/>
          <w:sz w:val="28"/>
          <w:szCs w:val="28"/>
        </w:rPr>
        <w:t>报名时应提交的资料</w:t>
      </w:r>
    </w:p>
    <w:p w:rsidR="002A45CE" w:rsidRPr="008E506B" w:rsidRDefault="002A45CE" w:rsidP="00944387">
      <w:pPr>
        <w:widowControl/>
        <w:spacing w:line="540" w:lineRule="exact"/>
        <w:ind w:firstLineChars="200" w:firstLine="31680"/>
        <w:jc w:val="left"/>
        <w:rPr>
          <w:rFonts w:ascii="仿宋_GB2312" w:eastAsia="仿宋_GB2312" w:hAnsi="??"/>
          <w:color w:val="000000"/>
          <w:kern w:val="0"/>
          <w:sz w:val="28"/>
          <w:szCs w:val="28"/>
        </w:rPr>
      </w:pPr>
      <w:r w:rsidRPr="008E506B">
        <w:rPr>
          <w:rFonts w:ascii="仿宋_GB2312" w:eastAsia="仿宋_GB2312" w:hAnsi="??" w:cs="仿宋_GB2312" w:hint="eastAsia"/>
          <w:color w:val="000000"/>
          <w:kern w:val="0"/>
          <w:sz w:val="28"/>
          <w:szCs w:val="28"/>
        </w:rPr>
        <w:t>①直接经营者身份证复印件</w:t>
      </w:r>
      <w:r w:rsidRPr="004F77B2">
        <w:rPr>
          <w:rFonts w:ascii="仿宋_GB2312" w:eastAsia="仿宋_GB2312" w:hAnsi="??" w:cs="仿宋_GB2312" w:hint="eastAsia"/>
          <w:color w:val="000000"/>
          <w:kern w:val="0"/>
          <w:sz w:val="28"/>
          <w:szCs w:val="28"/>
        </w:rPr>
        <w:t>一份</w:t>
      </w:r>
      <w:r w:rsidRPr="008E506B">
        <w:rPr>
          <w:rFonts w:ascii="仿宋_GB2312" w:eastAsia="仿宋_GB2312" w:hAnsi="??" w:cs="仿宋_GB2312" w:hint="eastAsia"/>
          <w:color w:val="000000"/>
          <w:kern w:val="0"/>
          <w:sz w:val="28"/>
          <w:szCs w:val="28"/>
        </w:rPr>
        <w:t>；</w:t>
      </w:r>
    </w:p>
    <w:p w:rsidR="002A45CE" w:rsidRPr="008E506B" w:rsidRDefault="002A45CE" w:rsidP="00944387">
      <w:pPr>
        <w:widowControl/>
        <w:spacing w:line="540" w:lineRule="exact"/>
        <w:ind w:firstLineChars="200" w:firstLine="31680"/>
        <w:jc w:val="left"/>
        <w:rPr>
          <w:rFonts w:ascii="仿宋_GB2312" w:eastAsia="仿宋_GB2312" w:hAnsi="??"/>
          <w:color w:val="000000"/>
          <w:kern w:val="0"/>
          <w:sz w:val="28"/>
          <w:szCs w:val="28"/>
        </w:rPr>
      </w:pPr>
      <w:r w:rsidRPr="008E506B">
        <w:rPr>
          <w:rFonts w:ascii="仿宋_GB2312" w:eastAsia="仿宋_GB2312" w:hAnsi="??" w:cs="仿宋_GB2312" w:hint="eastAsia"/>
          <w:color w:val="000000"/>
          <w:kern w:val="0"/>
          <w:sz w:val="28"/>
          <w:szCs w:val="28"/>
        </w:rPr>
        <w:t>②经营管理方案（含人员设置、流程管理、经营预测）</w:t>
      </w:r>
      <w:r w:rsidRPr="004F77B2">
        <w:rPr>
          <w:rFonts w:ascii="仿宋_GB2312" w:eastAsia="仿宋_GB2312" w:hAnsi="??" w:cs="仿宋_GB2312" w:hint="eastAsia"/>
          <w:color w:val="000000"/>
          <w:kern w:val="0"/>
          <w:sz w:val="28"/>
          <w:szCs w:val="28"/>
        </w:rPr>
        <w:t>一</w:t>
      </w:r>
      <w:r w:rsidRPr="008E506B">
        <w:rPr>
          <w:rFonts w:ascii="仿宋_GB2312" w:eastAsia="仿宋_GB2312" w:hAnsi="??" w:cs="仿宋_GB2312" w:hint="eastAsia"/>
          <w:color w:val="000000"/>
          <w:kern w:val="0"/>
          <w:sz w:val="28"/>
          <w:szCs w:val="28"/>
        </w:rPr>
        <w:t>份</w:t>
      </w:r>
      <w:r>
        <w:rPr>
          <w:rFonts w:ascii="仿宋_GB2312" w:eastAsia="仿宋_GB2312" w:hAnsi="??" w:cs="仿宋_GB2312" w:hint="eastAsia"/>
          <w:color w:val="000000"/>
          <w:kern w:val="0"/>
          <w:sz w:val="28"/>
          <w:szCs w:val="28"/>
        </w:rPr>
        <w:t>；</w:t>
      </w:r>
    </w:p>
    <w:p w:rsidR="002A45CE" w:rsidRDefault="002A45CE" w:rsidP="00944387">
      <w:pPr>
        <w:widowControl/>
        <w:spacing w:line="540" w:lineRule="exact"/>
        <w:ind w:firstLineChars="200" w:firstLine="31680"/>
        <w:jc w:val="left"/>
        <w:rPr>
          <w:rFonts w:ascii="仿宋_GB2312" w:eastAsia="仿宋_GB2312" w:hAnsi="??"/>
          <w:color w:val="000000"/>
          <w:kern w:val="0"/>
          <w:sz w:val="28"/>
          <w:szCs w:val="28"/>
        </w:rPr>
      </w:pPr>
      <w:r w:rsidRPr="008E506B">
        <w:rPr>
          <w:rFonts w:ascii="仿宋_GB2312" w:eastAsia="仿宋_GB2312" w:hAnsi="??" w:cs="仿宋_GB2312" w:hint="eastAsia"/>
          <w:color w:val="000000"/>
          <w:kern w:val="0"/>
          <w:sz w:val="28"/>
          <w:szCs w:val="28"/>
        </w:rPr>
        <w:t>③经营和服务承诺书</w:t>
      </w:r>
      <w:r w:rsidRPr="004F77B2">
        <w:rPr>
          <w:rFonts w:ascii="仿宋_GB2312" w:eastAsia="仿宋_GB2312" w:hAnsi="??" w:cs="仿宋_GB2312" w:hint="eastAsia"/>
          <w:color w:val="000000"/>
          <w:kern w:val="0"/>
          <w:sz w:val="28"/>
          <w:szCs w:val="28"/>
        </w:rPr>
        <w:t>一</w:t>
      </w:r>
      <w:r w:rsidRPr="008E506B">
        <w:rPr>
          <w:rFonts w:ascii="仿宋_GB2312" w:eastAsia="仿宋_GB2312" w:hAnsi="??" w:cs="仿宋_GB2312" w:hint="eastAsia"/>
          <w:color w:val="000000"/>
          <w:kern w:val="0"/>
          <w:sz w:val="28"/>
          <w:szCs w:val="28"/>
        </w:rPr>
        <w:t>份</w:t>
      </w:r>
      <w:r>
        <w:rPr>
          <w:rFonts w:ascii="仿宋_GB2312" w:eastAsia="仿宋_GB2312" w:hAnsi="??" w:cs="仿宋_GB2312" w:hint="eastAsia"/>
          <w:color w:val="000000"/>
          <w:kern w:val="0"/>
          <w:sz w:val="28"/>
          <w:szCs w:val="28"/>
        </w:rPr>
        <w:t>；</w:t>
      </w:r>
    </w:p>
    <w:p w:rsidR="002A45CE" w:rsidRDefault="002A45CE" w:rsidP="00944387">
      <w:pPr>
        <w:widowControl/>
        <w:spacing w:line="540" w:lineRule="exact"/>
        <w:ind w:firstLineChars="200" w:firstLine="31680"/>
        <w:jc w:val="left"/>
        <w:rPr>
          <w:rFonts w:ascii="仿宋_GB2312" w:eastAsia="仿宋_GB2312" w:hAnsi="??"/>
          <w:color w:val="000000"/>
          <w:kern w:val="0"/>
          <w:sz w:val="28"/>
          <w:szCs w:val="28"/>
        </w:rPr>
      </w:pPr>
      <w:r w:rsidRPr="008E506B">
        <w:rPr>
          <w:rFonts w:ascii="仿宋_GB2312" w:eastAsia="仿宋_GB2312" w:hAnsi="??" w:cs="仿宋_GB2312" w:hint="eastAsia"/>
          <w:color w:val="000000"/>
          <w:kern w:val="0"/>
          <w:sz w:val="28"/>
          <w:szCs w:val="28"/>
        </w:rPr>
        <w:t>④其他佐证材料</w:t>
      </w:r>
      <w:r>
        <w:rPr>
          <w:rFonts w:ascii="仿宋_GB2312" w:eastAsia="仿宋_GB2312" w:hAnsi="??" w:cs="仿宋_GB2312" w:hint="eastAsia"/>
          <w:color w:val="000000"/>
          <w:kern w:val="0"/>
          <w:sz w:val="28"/>
          <w:szCs w:val="28"/>
        </w:rPr>
        <w:t>。</w:t>
      </w:r>
    </w:p>
    <w:p w:rsidR="002A45CE" w:rsidRDefault="002A45CE" w:rsidP="00944387">
      <w:pPr>
        <w:widowControl/>
        <w:spacing w:line="540" w:lineRule="exact"/>
        <w:ind w:firstLineChars="200" w:firstLine="31680"/>
        <w:jc w:val="left"/>
        <w:rPr>
          <w:rFonts w:ascii="仿宋_GB2312" w:eastAsia="仿宋_GB2312" w:hAnsi="??"/>
          <w:color w:val="000000"/>
          <w:kern w:val="0"/>
          <w:sz w:val="28"/>
          <w:szCs w:val="28"/>
        </w:rPr>
      </w:pPr>
      <w:r>
        <w:rPr>
          <w:rFonts w:ascii="仿宋_GB2312" w:eastAsia="仿宋_GB2312" w:hAnsi="宋体" w:cs="仿宋_GB2312" w:hint="eastAsia"/>
          <w:color w:val="000000"/>
          <w:kern w:val="0"/>
          <w:sz w:val="28"/>
          <w:szCs w:val="28"/>
        </w:rPr>
        <w:t>以上材料需携带原件及复印件，原件审核后归还，复印件留综合管理处保存。</w:t>
      </w:r>
    </w:p>
    <w:p w:rsidR="002A45CE" w:rsidRDefault="002A45CE" w:rsidP="00944387">
      <w:pPr>
        <w:widowControl/>
        <w:spacing w:line="540" w:lineRule="exact"/>
        <w:ind w:firstLineChars="196" w:firstLine="31680"/>
        <w:jc w:val="left"/>
        <w:rPr>
          <w:rFonts w:ascii="仿宋_GB2312" w:eastAsia="仿宋_GB2312" w:hAnsi="宋体"/>
          <w:color w:val="000000"/>
          <w:kern w:val="0"/>
          <w:sz w:val="28"/>
          <w:szCs w:val="28"/>
        </w:rPr>
      </w:pPr>
      <w:r w:rsidRPr="008E506B">
        <w:rPr>
          <w:rFonts w:ascii="仿宋_GB2312" w:eastAsia="仿宋_GB2312" w:hAnsi="??" w:cs="仿宋_GB2312"/>
          <w:color w:val="000000"/>
          <w:kern w:val="0"/>
          <w:sz w:val="28"/>
          <w:szCs w:val="28"/>
        </w:rPr>
        <w:t>3</w:t>
      </w:r>
      <w:r w:rsidRPr="008E506B">
        <w:rPr>
          <w:rFonts w:ascii="仿宋_GB2312" w:eastAsia="仿宋_GB2312" w:hAnsi="??" w:cs="仿宋_GB2312" w:hint="eastAsia"/>
          <w:color w:val="000000"/>
          <w:kern w:val="0"/>
          <w:sz w:val="28"/>
          <w:szCs w:val="28"/>
        </w:rPr>
        <w:t>、本次招</w:t>
      </w:r>
      <w:r>
        <w:rPr>
          <w:rFonts w:ascii="仿宋_GB2312" w:eastAsia="仿宋_GB2312" w:hAnsi="??" w:cs="仿宋_GB2312" w:hint="eastAsia"/>
          <w:color w:val="000000"/>
          <w:kern w:val="0"/>
          <w:sz w:val="28"/>
          <w:szCs w:val="28"/>
        </w:rPr>
        <w:t>商的</w:t>
      </w:r>
      <w:r>
        <w:rPr>
          <w:rFonts w:ascii="仿宋_GB2312" w:eastAsia="仿宋_GB2312" w:hAnsi="宋体" w:cs="仿宋_GB2312" w:hint="eastAsia"/>
          <w:color w:val="000000"/>
          <w:kern w:val="0"/>
          <w:sz w:val="28"/>
          <w:szCs w:val="28"/>
        </w:rPr>
        <w:t>每个商铺经营期为</w:t>
      </w:r>
      <w:r>
        <w:rPr>
          <w:rFonts w:ascii="仿宋_GB2312" w:eastAsia="仿宋_GB2312" w:hAnsi="宋体" w:cs="仿宋_GB2312"/>
          <w:color w:val="000000"/>
          <w:kern w:val="0"/>
          <w:sz w:val="28"/>
          <w:szCs w:val="28"/>
        </w:rPr>
        <w:t>2015</w:t>
      </w:r>
      <w:r>
        <w:rPr>
          <w:rFonts w:ascii="仿宋_GB2312" w:eastAsia="仿宋_GB2312" w:hAnsi="宋体" w:cs="仿宋_GB2312" w:hint="eastAsia"/>
          <w:color w:val="000000"/>
          <w:kern w:val="0"/>
          <w:sz w:val="28"/>
          <w:szCs w:val="28"/>
        </w:rPr>
        <w:t>年</w:t>
      </w:r>
      <w:r>
        <w:rPr>
          <w:rFonts w:ascii="仿宋_GB2312" w:eastAsia="仿宋_GB2312" w:hAnsi="宋体" w:cs="仿宋_GB2312"/>
          <w:color w:val="000000"/>
          <w:kern w:val="0"/>
          <w:sz w:val="28"/>
          <w:szCs w:val="28"/>
        </w:rPr>
        <w:t>9</w:t>
      </w:r>
      <w:r>
        <w:rPr>
          <w:rFonts w:ascii="仿宋_GB2312" w:eastAsia="仿宋_GB2312" w:hAnsi="宋体" w:cs="仿宋_GB2312" w:hint="eastAsia"/>
          <w:color w:val="000000"/>
          <w:kern w:val="0"/>
          <w:sz w:val="28"/>
          <w:szCs w:val="28"/>
        </w:rPr>
        <w:t>月</w:t>
      </w:r>
      <w:r>
        <w:rPr>
          <w:rFonts w:ascii="仿宋_GB2312" w:eastAsia="仿宋_GB2312" w:hAnsi="宋体" w:cs="仿宋_GB2312"/>
          <w:color w:val="000000"/>
          <w:kern w:val="0"/>
          <w:sz w:val="28"/>
          <w:szCs w:val="28"/>
        </w:rPr>
        <w:t xml:space="preserve"> </w:t>
      </w:r>
      <w:r>
        <w:rPr>
          <w:rFonts w:ascii="仿宋_GB2312" w:eastAsia="仿宋_GB2312" w:hAnsi="宋体" w:cs="仿宋_GB2312" w:hint="eastAsia"/>
          <w:color w:val="000000"/>
          <w:kern w:val="0"/>
          <w:sz w:val="28"/>
          <w:szCs w:val="28"/>
        </w:rPr>
        <w:t>日</w:t>
      </w:r>
      <w:r>
        <w:rPr>
          <w:rFonts w:ascii="仿宋_GB2312" w:eastAsia="仿宋_GB2312" w:hAnsi="宋体" w:cs="仿宋_GB2312"/>
          <w:color w:val="000000"/>
          <w:kern w:val="0"/>
          <w:sz w:val="28"/>
          <w:szCs w:val="28"/>
        </w:rPr>
        <w:t>———</w:t>
      </w:r>
      <w:r>
        <w:rPr>
          <w:rFonts w:ascii="仿宋_GB2312" w:eastAsia="仿宋_GB2312" w:hAnsi="宋体" w:cs="仿宋_GB2312"/>
          <w:color w:val="000000"/>
          <w:kern w:val="0"/>
          <w:sz w:val="28"/>
          <w:szCs w:val="28"/>
        </w:rPr>
        <w:t>2016</w:t>
      </w:r>
      <w:r>
        <w:rPr>
          <w:rFonts w:ascii="仿宋_GB2312" w:eastAsia="仿宋_GB2312" w:hAnsi="宋体" w:cs="仿宋_GB2312" w:hint="eastAsia"/>
          <w:color w:val="000000"/>
          <w:kern w:val="0"/>
          <w:sz w:val="28"/>
          <w:szCs w:val="28"/>
        </w:rPr>
        <w:t>年</w:t>
      </w:r>
      <w:r>
        <w:rPr>
          <w:rFonts w:ascii="仿宋_GB2312" w:eastAsia="仿宋_GB2312" w:hAnsi="宋体" w:cs="仿宋_GB2312"/>
          <w:color w:val="000000"/>
          <w:kern w:val="0"/>
          <w:sz w:val="28"/>
          <w:szCs w:val="28"/>
        </w:rPr>
        <w:t>9</w:t>
      </w:r>
      <w:r>
        <w:rPr>
          <w:rFonts w:ascii="仿宋_GB2312" w:eastAsia="仿宋_GB2312" w:hAnsi="宋体" w:cs="仿宋_GB2312" w:hint="eastAsia"/>
          <w:color w:val="000000"/>
          <w:kern w:val="0"/>
          <w:sz w:val="28"/>
          <w:szCs w:val="28"/>
        </w:rPr>
        <w:t>月</w:t>
      </w:r>
      <w:r>
        <w:rPr>
          <w:rFonts w:ascii="仿宋_GB2312" w:eastAsia="仿宋_GB2312" w:hAnsi="宋体" w:cs="仿宋_GB2312"/>
          <w:color w:val="000000"/>
          <w:kern w:val="0"/>
          <w:sz w:val="28"/>
          <w:szCs w:val="28"/>
        </w:rPr>
        <w:t xml:space="preserve"> </w:t>
      </w:r>
      <w:r>
        <w:rPr>
          <w:rFonts w:ascii="仿宋_GB2312" w:eastAsia="仿宋_GB2312" w:hAnsi="宋体" w:cs="仿宋_GB2312" w:hint="eastAsia"/>
          <w:color w:val="000000"/>
          <w:kern w:val="0"/>
          <w:sz w:val="28"/>
          <w:szCs w:val="28"/>
        </w:rPr>
        <w:t>日，经营期为一年，自合同签订之日起生效。</w:t>
      </w:r>
    </w:p>
    <w:p w:rsidR="002A45CE" w:rsidRPr="00F45AE2" w:rsidRDefault="002A45CE" w:rsidP="00B77B68">
      <w:pPr>
        <w:widowControl/>
        <w:shd w:val="clear" w:color="auto" w:fill="FFFFFF"/>
        <w:spacing w:line="540" w:lineRule="exact"/>
        <w:ind w:firstLine="560"/>
        <w:jc w:val="left"/>
        <w:rPr>
          <w:rFonts w:ascii="仿宋_GB2312" w:eastAsia="仿宋_GB2312" w:hAnsi="宋体"/>
          <w:b/>
          <w:bCs/>
          <w:color w:val="000000"/>
          <w:kern w:val="0"/>
          <w:sz w:val="28"/>
          <w:szCs w:val="28"/>
        </w:rPr>
      </w:pPr>
      <w:r w:rsidRPr="00F45AE2">
        <w:rPr>
          <w:rFonts w:ascii="仿宋_GB2312" w:eastAsia="仿宋_GB2312" w:hAnsi="宋体" w:cs="仿宋_GB2312" w:hint="eastAsia"/>
          <w:b/>
          <w:bCs/>
          <w:color w:val="000000"/>
          <w:kern w:val="0"/>
          <w:sz w:val="28"/>
          <w:szCs w:val="28"/>
        </w:rPr>
        <w:t>四、报名方式</w:t>
      </w:r>
    </w:p>
    <w:p w:rsidR="002A45CE" w:rsidRDefault="002A45CE" w:rsidP="00B77B68">
      <w:pPr>
        <w:widowControl/>
        <w:shd w:val="clear" w:color="auto" w:fill="FFFFFF"/>
        <w:spacing w:line="540" w:lineRule="exact"/>
        <w:ind w:firstLine="560"/>
        <w:jc w:val="left"/>
        <w:rPr>
          <w:rFonts w:ascii="仿宋_GB2312" w:eastAsia="仿宋_GB2312" w:hAnsi="宋体"/>
          <w:color w:val="000000"/>
          <w:kern w:val="0"/>
          <w:sz w:val="28"/>
          <w:szCs w:val="28"/>
        </w:rPr>
      </w:pPr>
      <w:r>
        <w:rPr>
          <w:rFonts w:ascii="仿宋_GB2312" w:eastAsia="仿宋_GB2312" w:hAnsi="宋体" w:cs="仿宋_GB2312"/>
          <w:color w:val="000000"/>
          <w:kern w:val="0"/>
          <w:sz w:val="28"/>
          <w:szCs w:val="28"/>
        </w:rPr>
        <w:t>1</w:t>
      </w:r>
      <w:r>
        <w:rPr>
          <w:rFonts w:ascii="仿宋_GB2312" w:eastAsia="仿宋_GB2312" w:hAnsi="宋体" w:cs="仿宋_GB2312" w:hint="eastAsia"/>
          <w:color w:val="000000"/>
          <w:kern w:val="0"/>
          <w:sz w:val="28"/>
          <w:szCs w:val="28"/>
        </w:rPr>
        <w:t>、公告时间：</w:t>
      </w:r>
      <w:r>
        <w:rPr>
          <w:rFonts w:ascii="仿宋_GB2312" w:eastAsia="仿宋_GB2312" w:hAnsi="宋体" w:cs="仿宋_GB2312"/>
          <w:color w:val="000000"/>
          <w:kern w:val="0"/>
          <w:sz w:val="28"/>
          <w:szCs w:val="28"/>
        </w:rPr>
        <w:t>2015</w:t>
      </w:r>
      <w:r>
        <w:rPr>
          <w:rFonts w:ascii="仿宋_GB2312" w:eastAsia="仿宋_GB2312" w:hAnsi="宋体" w:cs="仿宋_GB2312" w:hint="eastAsia"/>
          <w:color w:val="000000"/>
          <w:kern w:val="0"/>
          <w:sz w:val="28"/>
          <w:szCs w:val="28"/>
        </w:rPr>
        <w:t>年</w:t>
      </w:r>
      <w:r>
        <w:rPr>
          <w:rFonts w:ascii="仿宋_GB2312" w:eastAsia="仿宋_GB2312" w:hAnsi="宋体" w:cs="仿宋_GB2312"/>
          <w:color w:val="000000"/>
          <w:kern w:val="0"/>
          <w:sz w:val="28"/>
          <w:szCs w:val="28"/>
        </w:rPr>
        <w:t>9</w:t>
      </w:r>
      <w:r>
        <w:rPr>
          <w:rFonts w:ascii="仿宋_GB2312" w:eastAsia="仿宋_GB2312" w:hAnsi="宋体" w:cs="仿宋_GB2312" w:hint="eastAsia"/>
          <w:color w:val="000000"/>
          <w:kern w:val="0"/>
          <w:sz w:val="28"/>
          <w:szCs w:val="28"/>
        </w:rPr>
        <w:t>月</w:t>
      </w:r>
      <w:r>
        <w:rPr>
          <w:rFonts w:ascii="仿宋_GB2312" w:eastAsia="仿宋_GB2312" w:hAnsi="宋体" w:cs="仿宋_GB2312"/>
          <w:color w:val="000000"/>
          <w:kern w:val="0"/>
          <w:sz w:val="28"/>
          <w:szCs w:val="28"/>
        </w:rPr>
        <w:t>15</w:t>
      </w:r>
      <w:r>
        <w:rPr>
          <w:rFonts w:ascii="仿宋_GB2312" w:eastAsia="仿宋_GB2312" w:hAnsi="宋体" w:cs="仿宋_GB2312" w:hint="eastAsia"/>
          <w:color w:val="000000"/>
          <w:kern w:val="0"/>
          <w:sz w:val="28"/>
          <w:szCs w:val="28"/>
        </w:rPr>
        <w:t>日</w:t>
      </w:r>
      <w:r>
        <w:rPr>
          <w:rFonts w:ascii="仿宋_GB2312" w:eastAsia="仿宋_GB2312" w:hAnsi="宋体" w:cs="仿宋_GB2312"/>
          <w:color w:val="000000"/>
          <w:kern w:val="0"/>
          <w:sz w:val="28"/>
          <w:szCs w:val="28"/>
        </w:rPr>
        <w:t>-9</w:t>
      </w:r>
      <w:r>
        <w:rPr>
          <w:rFonts w:ascii="仿宋_GB2312" w:eastAsia="仿宋_GB2312" w:hAnsi="宋体" w:cs="仿宋_GB2312" w:hint="eastAsia"/>
          <w:color w:val="000000"/>
          <w:kern w:val="0"/>
          <w:sz w:val="28"/>
          <w:szCs w:val="28"/>
        </w:rPr>
        <w:t>月</w:t>
      </w:r>
      <w:r>
        <w:rPr>
          <w:rFonts w:ascii="仿宋_GB2312" w:eastAsia="仿宋_GB2312" w:hAnsi="宋体" w:cs="仿宋_GB2312"/>
          <w:color w:val="000000"/>
          <w:kern w:val="0"/>
          <w:sz w:val="28"/>
          <w:szCs w:val="28"/>
        </w:rPr>
        <w:t>17</w:t>
      </w:r>
      <w:r>
        <w:rPr>
          <w:rFonts w:ascii="仿宋_GB2312" w:eastAsia="仿宋_GB2312" w:hAnsi="宋体" w:cs="仿宋_GB2312" w:hint="eastAsia"/>
          <w:color w:val="000000"/>
          <w:kern w:val="0"/>
          <w:sz w:val="28"/>
          <w:szCs w:val="28"/>
        </w:rPr>
        <w:t>日。</w:t>
      </w:r>
    </w:p>
    <w:p w:rsidR="002A45CE" w:rsidRDefault="002A45CE" w:rsidP="00B77B68">
      <w:pPr>
        <w:widowControl/>
        <w:shd w:val="clear" w:color="auto" w:fill="FFFFFF"/>
        <w:spacing w:line="540" w:lineRule="exact"/>
        <w:ind w:firstLine="560"/>
        <w:jc w:val="left"/>
        <w:rPr>
          <w:rFonts w:ascii="仿宋_GB2312" w:eastAsia="仿宋_GB2312" w:hAnsi="宋体"/>
          <w:color w:val="000000"/>
          <w:kern w:val="0"/>
          <w:sz w:val="28"/>
          <w:szCs w:val="28"/>
        </w:rPr>
      </w:pPr>
      <w:r>
        <w:rPr>
          <w:rFonts w:ascii="仿宋_GB2312" w:eastAsia="仿宋_GB2312" w:hAnsi="宋体" w:cs="仿宋_GB2312"/>
          <w:color w:val="000000"/>
          <w:kern w:val="0"/>
          <w:sz w:val="28"/>
          <w:szCs w:val="28"/>
        </w:rPr>
        <w:t>2</w:t>
      </w:r>
      <w:r>
        <w:rPr>
          <w:rFonts w:ascii="仿宋_GB2312" w:eastAsia="仿宋_GB2312" w:hAnsi="宋体" w:cs="仿宋_GB2312" w:hint="eastAsia"/>
          <w:color w:val="000000"/>
          <w:kern w:val="0"/>
          <w:sz w:val="28"/>
          <w:szCs w:val="28"/>
        </w:rPr>
        <w:t>、报名时间：</w:t>
      </w:r>
      <w:r>
        <w:rPr>
          <w:rFonts w:ascii="仿宋_GB2312" w:eastAsia="仿宋_GB2312" w:hAnsi="宋体" w:cs="仿宋_GB2312"/>
          <w:color w:val="000000"/>
          <w:kern w:val="0"/>
          <w:sz w:val="28"/>
          <w:szCs w:val="28"/>
        </w:rPr>
        <w:t>2015</w:t>
      </w:r>
      <w:r>
        <w:rPr>
          <w:rFonts w:ascii="仿宋_GB2312" w:eastAsia="仿宋_GB2312" w:hAnsi="宋体" w:cs="仿宋_GB2312" w:hint="eastAsia"/>
          <w:color w:val="000000"/>
          <w:kern w:val="0"/>
          <w:sz w:val="28"/>
          <w:szCs w:val="28"/>
        </w:rPr>
        <w:t>年</w:t>
      </w:r>
      <w:r>
        <w:rPr>
          <w:rFonts w:ascii="仿宋_GB2312" w:eastAsia="仿宋_GB2312" w:hAnsi="宋体" w:cs="仿宋_GB2312"/>
          <w:color w:val="000000"/>
          <w:kern w:val="0"/>
          <w:sz w:val="28"/>
          <w:szCs w:val="28"/>
        </w:rPr>
        <w:t>9</w:t>
      </w:r>
      <w:r>
        <w:rPr>
          <w:rFonts w:ascii="仿宋_GB2312" w:eastAsia="仿宋_GB2312" w:hAnsi="宋体" w:cs="仿宋_GB2312" w:hint="eastAsia"/>
          <w:color w:val="000000"/>
          <w:kern w:val="0"/>
          <w:sz w:val="28"/>
          <w:szCs w:val="28"/>
        </w:rPr>
        <w:t>月</w:t>
      </w:r>
      <w:r>
        <w:rPr>
          <w:rFonts w:ascii="仿宋_GB2312" w:eastAsia="仿宋_GB2312" w:hAnsi="宋体" w:cs="仿宋_GB2312"/>
          <w:color w:val="000000"/>
          <w:kern w:val="0"/>
          <w:sz w:val="28"/>
          <w:szCs w:val="28"/>
        </w:rPr>
        <w:t>18</w:t>
      </w:r>
      <w:r>
        <w:rPr>
          <w:rFonts w:ascii="仿宋_GB2312" w:eastAsia="仿宋_GB2312" w:hAnsi="宋体" w:cs="仿宋_GB2312" w:hint="eastAsia"/>
          <w:color w:val="000000"/>
          <w:kern w:val="0"/>
          <w:sz w:val="28"/>
          <w:szCs w:val="28"/>
        </w:rPr>
        <w:t>日上午</w:t>
      </w:r>
      <w:r>
        <w:rPr>
          <w:rFonts w:ascii="仿宋_GB2312" w:eastAsia="仿宋_GB2312" w:hAnsi="宋体" w:cs="仿宋_GB2312"/>
          <w:color w:val="000000"/>
          <w:kern w:val="0"/>
          <w:sz w:val="28"/>
          <w:szCs w:val="28"/>
        </w:rPr>
        <w:t>9</w:t>
      </w:r>
      <w:r>
        <w:rPr>
          <w:rFonts w:ascii="仿宋_GB2312" w:eastAsia="仿宋_GB2312" w:hAnsi="宋体" w:cs="仿宋_GB2312" w:hint="eastAsia"/>
          <w:color w:val="000000"/>
          <w:kern w:val="0"/>
          <w:sz w:val="28"/>
          <w:szCs w:val="28"/>
        </w:rPr>
        <w:t>：</w:t>
      </w:r>
      <w:r>
        <w:rPr>
          <w:rFonts w:ascii="仿宋_GB2312" w:eastAsia="仿宋_GB2312" w:hAnsi="宋体" w:cs="仿宋_GB2312"/>
          <w:color w:val="000000"/>
          <w:kern w:val="0"/>
          <w:sz w:val="28"/>
          <w:szCs w:val="28"/>
        </w:rPr>
        <w:t>00-12</w:t>
      </w:r>
      <w:r>
        <w:rPr>
          <w:rFonts w:ascii="仿宋_GB2312" w:eastAsia="仿宋_GB2312" w:hAnsi="宋体" w:cs="仿宋_GB2312" w:hint="eastAsia"/>
          <w:color w:val="000000"/>
          <w:kern w:val="0"/>
          <w:sz w:val="28"/>
          <w:szCs w:val="28"/>
        </w:rPr>
        <w:t>：</w:t>
      </w:r>
      <w:r>
        <w:rPr>
          <w:rFonts w:ascii="仿宋_GB2312" w:eastAsia="仿宋_GB2312" w:hAnsi="宋体" w:cs="仿宋_GB2312"/>
          <w:color w:val="000000"/>
          <w:kern w:val="0"/>
          <w:sz w:val="28"/>
          <w:szCs w:val="28"/>
        </w:rPr>
        <w:t>00</w:t>
      </w:r>
      <w:r>
        <w:rPr>
          <w:rFonts w:ascii="仿宋_GB2312" w:eastAsia="仿宋_GB2312" w:hAnsi="宋体" w:cs="仿宋_GB2312" w:hint="eastAsia"/>
          <w:color w:val="000000"/>
          <w:kern w:val="0"/>
          <w:sz w:val="28"/>
          <w:szCs w:val="28"/>
        </w:rPr>
        <w:t>。</w:t>
      </w:r>
    </w:p>
    <w:p w:rsidR="002A45CE" w:rsidRDefault="002A45CE" w:rsidP="00B77B68">
      <w:pPr>
        <w:widowControl/>
        <w:shd w:val="clear" w:color="auto" w:fill="FFFFFF"/>
        <w:spacing w:line="540" w:lineRule="exact"/>
        <w:ind w:firstLine="560"/>
        <w:jc w:val="left"/>
        <w:rPr>
          <w:rFonts w:ascii="宋体"/>
          <w:color w:val="000000"/>
          <w:kern w:val="0"/>
          <w:sz w:val="18"/>
          <w:szCs w:val="18"/>
        </w:rPr>
      </w:pPr>
      <w:r>
        <w:rPr>
          <w:rFonts w:ascii="仿宋_GB2312" w:eastAsia="仿宋_GB2312" w:hAnsi="宋体" w:cs="仿宋_GB2312"/>
          <w:color w:val="000000"/>
          <w:kern w:val="0"/>
          <w:sz w:val="28"/>
          <w:szCs w:val="28"/>
        </w:rPr>
        <w:t>3</w:t>
      </w:r>
      <w:r>
        <w:rPr>
          <w:rFonts w:ascii="仿宋_GB2312" w:eastAsia="仿宋_GB2312" w:hAnsi="宋体" w:cs="仿宋_GB2312" w:hint="eastAsia"/>
          <w:color w:val="000000"/>
          <w:kern w:val="0"/>
          <w:sz w:val="28"/>
          <w:szCs w:val="28"/>
        </w:rPr>
        <w:t>、报名地址：河南农业大学新校区建设指挥部牡丹园北</w:t>
      </w:r>
      <w:r>
        <w:rPr>
          <w:rFonts w:ascii="仿宋_GB2312" w:eastAsia="仿宋_GB2312" w:hAnsi="宋体" w:cs="仿宋_GB2312"/>
          <w:color w:val="000000"/>
          <w:kern w:val="0"/>
          <w:sz w:val="28"/>
          <w:szCs w:val="28"/>
        </w:rPr>
        <w:t>120</w:t>
      </w:r>
      <w:r>
        <w:rPr>
          <w:rFonts w:ascii="仿宋_GB2312" w:eastAsia="仿宋_GB2312" w:hAnsi="宋体" w:cs="仿宋_GB2312" w:hint="eastAsia"/>
          <w:color w:val="000000"/>
          <w:kern w:val="0"/>
          <w:sz w:val="28"/>
          <w:szCs w:val="28"/>
        </w:rPr>
        <w:t>室</w:t>
      </w:r>
    </w:p>
    <w:p w:rsidR="002A45CE" w:rsidRDefault="002A45CE" w:rsidP="00944387">
      <w:pPr>
        <w:widowControl/>
        <w:shd w:val="clear" w:color="auto" w:fill="FFFFFF"/>
        <w:spacing w:line="540" w:lineRule="exact"/>
        <w:ind w:firstLineChars="350" w:firstLine="31680"/>
        <w:jc w:val="left"/>
        <w:rPr>
          <w:rFonts w:ascii="宋体"/>
          <w:color w:val="000000"/>
          <w:kern w:val="0"/>
          <w:sz w:val="18"/>
          <w:szCs w:val="18"/>
        </w:rPr>
      </w:pPr>
      <w:r>
        <w:rPr>
          <w:rFonts w:ascii="仿宋_GB2312" w:eastAsia="仿宋_GB2312" w:hAnsi="宋体" w:cs="仿宋_GB2312" w:hint="eastAsia"/>
          <w:color w:val="000000"/>
          <w:kern w:val="0"/>
          <w:sz w:val="28"/>
          <w:szCs w:val="28"/>
        </w:rPr>
        <w:t>联系电话</w:t>
      </w:r>
      <w:r>
        <w:rPr>
          <w:rFonts w:ascii="仿宋_GB2312" w:eastAsia="仿宋_GB2312" w:hAnsi="宋体" w:cs="仿宋_GB2312"/>
          <w:color w:val="000000"/>
          <w:kern w:val="0"/>
          <w:sz w:val="28"/>
          <w:szCs w:val="28"/>
        </w:rPr>
        <w:t>:0371-56990216</w:t>
      </w:r>
      <w:r>
        <w:rPr>
          <w:rFonts w:ascii="仿宋_GB2312" w:eastAsia="仿宋_GB2312" w:hAnsi="宋体" w:cs="仿宋_GB2312" w:hint="eastAsia"/>
          <w:color w:val="000000"/>
          <w:kern w:val="0"/>
          <w:sz w:val="28"/>
          <w:szCs w:val="28"/>
        </w:rPr>
        <w:t>；</w:t>
      </w:r>
      <w:r>
        <w:rPr>
          <w:rFonts w:ascii="仿宋_GB2312" w:eastAsia="仿宋_GB2312" w:hAnsi="宋体"/>
          <w:color w:val="000000"/>
          <w:kern w:val="0"/>
          <w:sz w:val="28"/>
          <w:szCs w:val="28"/>
        </w:rPr>
        <w:t> </w:t>
      </w:r>
      <w:r>
        <w:rPr>
          <w:rFonts w:ascii="仿宋_GB2312" w:eastAsia="仿宋_GB2312" w:hAnsi="宋体" w:cs="仿宋_GB2312" w:hint="eastAsia"/>
          <w:color w:val="000000"/>
          <w:kern w:val="0"/>
          <w:sz w:val="28"/>
          <w:szCs w:val="28"/>
        </w:rPr>
        <w:t>联系人：魏振</w:t>
      </w:r>
    </w:p>
    <w:p w:rsidR="002A45CE" w:rsidRPr="00E870F8" w:rsidRDefault="002A45CE" w:rsidP="00B77B68">
      <w:pPr>
        <w:spacing w:line="540" w:lineRule="exact"/>
        <w:ind w:firstLine="450"/>
        <w:rPr>
          <w:rFonts w:ascii="仿宋_GB2312" w:eastAsia="仿宋_GB2312" w:hAnsi="??"/>
          <w:b/>
          <w:bCs/>
          <w:color w:val="000000"/>
          <w:kern w:val="0"/>
          <w:sz w:val="28"/>
          <w:szCs w:val="28"/>
        </w:rPr>
      </w:pPr>
      <w:r>
        <w:rPr>
          <w:rFonts w:ascii="仿宋_GB2312" w:eastAsia="仿宋_GB2312" w:hAnsi="??" w:cs="仿宋_GB2312" w:hint="eastAsia"/>
          <w:b/>
          <w:bCs/>
          <w:color w:val="000000"/>
          <w:kern w:val="0"/>
          <w:sz w:val="28"/>
          <w:szCs w:val="28"/>
        </w:rPr>
        <w:t>五</w:t>
      </w:r>
      <w:r w:rsidRPr="00E870F8">
        <w:rPr>
          <w:rFonts w:ascii="仿宋_GB2312" w:eastAsia="仿宋_GB2312" w:hAnsi="??" w:cs="仿宋_GB2312" w:hint="eastAsia"/>
          <w:b/>
          <w:bCs/>
          <w:color w:val="000000"/>
          <w:kern w:val="0"/>
          <w:sz w:val="28"/>
          <w:szCs w:val="28"/>
        </w:rPr>
        <w:t>、招商方案</w:t>
      </w:r>
    </w:p>
    <w:p w:rsidR="002A45CE" w:rsidRPr="004F77B2" w:rsidRDefault="002A45CE" w:rsidP="00944387">
      <w:pPr>
        <w:widowControl/>
        <w:shd w:val="clear" w:color="auto" w:fill="FFFFFF"/>
        <w:spacing w:line="540" w:lineRule="exact"/>
        <w:ind w:firstLineChars="200" w:firstLine="31680"/>
        <w:jc w:val="left"/>
        <w:rPr>
          <w:rFonts w:ascii="仿宋_GB2312" w:eastAsia="仿宋_GB2312" w:hAnsi="??"/>
          <w:color w:val="000000"/>
          <w:kern w:val="0"/>
          <w:sz w:val="28"/>
          <w:szCs w:val="28"/>
        </w:rPr>
      </w:pPr>
      <w:r>
        <w:rPr>
          <w:rFonts w:ascii="仿宋_GB2312" w:eastAsia="仿宋_GB2312" w:hAnsi="宋体" w:cs="仿宋_GB2312"/>
          <w:color w:val="000000"/>
          <w:kern w:val="0"/>
          <w:sz w:val="28"/>
          <w:szCs w:val="28"/>
        </w:rPr>
        <w:t>1</w:t>
      </w:r>
      <w:r>
        <w:rPr>
          <w:rFonts w:ascii="仿宋_GB2312" w:eastAsia="仿宋_GB2312" w:hAnsi="宋体" w:cs="仿宋_GB2312" w:hint="eastAsia"/>
          <w:color w:val="000000"/>
          <w:kern w:val="0"/>
          <w:sz w:val="28"/>
          <w:szCs w:val="28"/>
        </w:rPr>
        <w:t>、招商方式为</w:t>
      </w:r>
      <w:r>
        <w:rPr>
          <w:rFonts w:ascii="仿宋_GB2312" w:eastAsia="仿宋_GB2312" w:hAnsi="宋体" w:cs="仿宋_GB2312" w:hint="eastAsia"/>
          <w:color w:val="000000"/>
          <w:spacing w:val="-2"/>
          <w:kern w:val="0"/>
          <w:sz w:val="28"/>
          <w:szCs w:val="28"/>
        </w:rPr>
        <w:t>公开竞价，</w:t>
      </w:r>
      <w:r>
        <w:rPr>
          <w:rFonts w:ascii="仿宋_GB2312" w:eastAsia="仿宋_GB2312" w:hAnsi="宋体" w:cs="仿宋_GB2312" w:hint="eastAsia"/>
          <w:color w:val="000000"/>
          <w:kern w:val="0"/>
          <w:sz w:val="28"/>
          <w:szCs w:val="28"/>
        </w:rPr>
        <w:t>商铺竞标最低起拍价为</w:t>
      </w:r>
      <w:r>
        <w:rPr>
          <w:rFonts w:ascii="仿宋_GB2312" w:eastAsia="仿宋_GB2312" w:hAnsi="宋体" w:cs="仿宋_GB2312"/>
          <w:color w:val="000000"/>
          <w:kern w:val="0"/>
          <w:sz w:val="28"/>
          <w:szCs w:val="28"/>
          <w:u w:val="single"/>
        </w:rPr>
        <w:t xml:space="preserve"> 50  </w:t>
      </w:r>
      <w:r>
        <w:rPr>
          <w:rFonts w:ascii="仿宋_GB2312" w:eastAsia="仿宋_GB2312" w:hAnsi="宋体" w:cs="仿宋_GB2312" w:hint="eastAsia"/>
          <w:color w:val="000000"/>
          <w:kern w:val="0"/>
          <w:sz w:val="28"/>
          <w:szCs w:val="28"/>
        </w:rPr>
        <w:t>元</w:t>
      </w:r>
      <w:r>
        <w:rPr>
          <w:rFonts w:ascii="仿宋_GB2312" w:eastAsia="仿宋_GB2312" w:hAnsi="宋体" w:cs="仿宋_GB2312"/>
          <w:color w:val="000000"/>
          <w:kern w:val="0"/>
          <w:sz w:val="28"/>
          <w:szCs w:val="28"/>
        </w:rPr>
        <w:t>/</w:t>
      </w:r>
      <w:r>
        <w:rPr>
          <w:rFonts w:ascii="仿宋_GB2312" w:eastAsia="仿宋_GB2312" w:hAnsi="宋体" w:cs="仿宋_GB2312" w:hint="eastAsia"/>
          <w:color w:val="000000"/>
          <w:kern w:val="0"/>
          <w:sz w:val="28"/>
          <w:szCs w:val="28"/>
        </w:rPr>
        <w:t>平方，每次叫价都比上次叫价上涨</w:t>
      </w:r>
      <w:r>
        <w:rPr>
          <w:rFonts w:ascii="仿宋_GB2312" w:eastAsia="仿宋_GB2312" w:hAnsi="宋体" w:cs="仿宋_GB2312"/>
          <w:color w:val="000000"/>
          <w:kern w:val="0"/>
          <w:sz w:val="28"/>
          <w:szCs w:val="28"/>
        </w:rPr>
        <w:t>10</w:t>
      </w:r>
      <w:r>
        <w:rPr>
          <w:rFonts w:ascii="仿宋_GB2312" w:eastAsia="仿宋_GB2312" w:hAnsi="宋体" w:cs="仿宋_GB2312" w:hint="eastAsia"/>
          <w:color w:val="000000"/>
          <w:kern w:val="0"/>
          <w:sz w:val="28"/>
          <w:szCs w:val="28"/>
        </w:rPr>
        <w:t>元</w:t>
      </w:r>
      <w:r>
        <w:rPr>
          <w:rFonts w:ascii="仿宋_GB2312" w:eastAsia="仿宋_GB2312" w:hAnsi="宋体" w:cs="仿宋_GB2312"/>
          <w:color w:val="000000"/>
          <w:kern w:val="0"/>
          <w:sz w:val="28"/>
          <w:szCs w:val="28"/>
        </w:rPr>
        <w:t>/</w:t>
      </w:r>
      <w:r>
        <w:rPr>
          <w:rFonts w:ascii="仿宋_GB2312" w:eastAsia="仿宋_GB2312" w:hAnsi="宋体" w:cs="仿宋_GB2312" w:hint="eastAsia"/>
          <w:color w:val="000000"/>
          <w:kern w:val="0"/>
          <w:sz w:val="28"/>
          <w:szCs w:val="28"/>
        </w:rPr>
        <w:t>平方，竞标价最高者获得商铺经营权。</w:t>
      </w:r>
    </w:p>
    <w:p w:rsidR="002A45CE" w:rsidRDefault="002A45CE" w:rsidP="00944387">
      <w:pPr>
        <w:widowControl/>
        <w:shd w:val="clear" w:color="auto" w:fill="FFFFFF"/>
        <w:spacing w:line="540" w:lineRule="exact"/>
        <w:ind w:firstLineChars="200" w:firstLine="31680"/>
        <w:jc w:val="left"/>
        <w:rPr>
          <w:rFonts w:ascii="仿宋_GB2312" w:eastAsia="仿宋_GB2312" w:hAnsi="宋体"/>
          <w:color w:val="000000"/>
          <w:kern w:val="0"/>
          <w:sz w:val="28"/>
          <w:szCs w:val="28"/>
        </w:rPr>
      </w:pPr>
      <w:r>
        <w:rPr>
          <w:rFonts w:ascii="仿宋_GB2312" w:eastAsia="仿宋_GB2312" w:hAnsi="??" w:cs="仿宋_GB2312"/>
          <w:color w:val="000000"/>
          <w:kern w:val="0"/>
          <w:sz w:val="28"/>
          <w:szCs w:val="28"/>
        </w:rPr>
        <w:t>2</w:t>
      </w:r>
      <w:r>
        <w:rPr>
          <w:rFonts w:ascii="仿宋_GB2312" w:eastAsia="仿宋_GB2312" w:hAnsi="??" w:cs="仿宋_GB2312" w:hint="eastAsia"/>
          <w:color w:val="000000"/>
          <w:kern w:val="0"/>
          <w:sz w:val="28"/>
          <w:szCs w:val="28"/>
        </w:rPr>
        <w:t>、每个</w:t>
      </w:r>
      <w:r>
        <w:rPr>
          <w:rFonts w:ascii="仿宋_GB2312" w:eastAsia="仿宋_GB2312" w:hAnsi="宋体" w:cs="仿宋_GB2312" w:hint="eastAsia"/>
          <w:color w:val="000000"/>
          <w:kern w:val="0"/>
          <w:sz w:val="28"/>
          <w:szCs w:val="28"/>
        </w:rPr>
        <w:t>投标者需一次性缴纳投标保证金人民币</w:t>
      </w:r>
      <w:r>
        <w:rPr>
          <w:rFonts w:ascii="仿宋_GB2312" w:eastAsia="仿宋_GB2312" w:hAnsi="宋体" w:cs="仿宋_GB2312"/>
          <w:color w:val="000000"/>
          <w:kern w:val="0"/>
          <w:sz w:val="28"/>
          <w:szCs w:val="28"/>
          <w:u w:val="single"/>
        </w:rPr>
        <w:t xml:space="preserve"> </w:t>
      </w:r>
      <w:r>
        <w:rPr>
          <w:rFonts w:ascii="仿宋_GB2312" w:eastAsia="仿宋_GB2312" w:hAnsi="宋体" w:cs="仿宋_GB2312" w:hint="eastAsia"/>
          <w:color w:val="000000"/>
          <w:kern w:val="0"/>
          <w:sz w:val="28"/>
          <w:szCs w:val="28"/>
          <w:u w:val="single"/>
        </w:rPr>
        <w:t>叁万元整</w:t>
      </w:r>
      <w:r>
        <w:rPr>
          <w:rFonts w:ascii="仿宋_GB2312" w:eastAsia="仿宋_GB2312" w:hAnsi="宋体" w:cs="仿宋_GB2312"/>
          <w:color w:val="000000"/>
          <w:kern w:val="0"/>
          <w:sz w:val="28"/>
          <w:szCs w:val="28"/>
          <w:u w:val="single"/>
        </w:rPr>
        <w:t xml:space="preserve"> </w:t>
      </w:r>
      <w:r>
        <w:rPr>
          <w:rFonts w:ascii="仿宋_GB2312" w:eastAsia="仿宋_GB2312" w:hAnsi="宋体" w:cs="仿宋_GB2312" w:hint="eastAsia"/>
          <w:color w:val="000000"/>
          <w:kern w:val="0"/>
          <w:sz w:val="28"/>
          <w:szCs w:val="28"/>
        </w:rPr>
        <w:t>。投标结束后未中标者当场一次性退还其投标保证金。</w:t>
      </w:r>
    </w:p>
    <w:p w:rsidR="002A45CE" w:rsidRPr="004E1341" w:rsidRDefault="002A45CE" w:rsidP="00944387">
      <w:pPr>
        <w:widowControl/>
        <w:spacing w:line="540" w:lineRule="exact"/>
        <w:ind w:firstLineChars="200" w:firstLine="31680"/>
        <w:jc w:val="left"/>
        <w:rPr>
          <w:rFonts w:ascii="仿宋_GB2312" w:eastAsia="仿宋_GB2312" w:hAnsi="宋体"/>
          <w:color w:val="000000"/>
          <w:kern w:val="0"/>
          <w:sz w:val="28"/>
          <w:szCs w:val="28"/>
        </w:rPr>
      </w:pPr>
      <w:r>
        <w:rPr>
          <w:rFonts w:ascii="仿宋_GB2312" w:eastAsia="仿宋_GB2312" w:hAnsi="宋体" w:cs="仿宋_GB2312"/>
          <w:color w:val="000000"/>
          <w:kern w:val="0"/>
          <w:sz w:val="28"/>
          <w:szCs w:val="28"/>
        </w:rPr>
        <w:t>3</w:t>
      </w:r>
      <w:r>
        <w:rPr>
          <w:rFonts w:ascii="仿宋_GB2312" w:eastAsia="仿宋_GB2312" w:hAnsi="宋体" w:cs="仿宋_GB2312" w:hint="eastAsia"/>
          <w:color w:val="000000"/>
          <w:kern w:val="0"/>
          <w:sz w:val="28"/>
          <w:szCs w:val="28"/>
        </w:rPr>
        <w:t>、每个商铺第一中标候选人必须在招商现场与河南农业大学龙子湖校区综合管理处签订合同，否则，视为自行弃标，则投标保证金不予退还。</w:t>
      </w:r>
      <w:r w:rsidRPr="004E1341">
        <w:rPr>
          <w:rFonts w:ascii="仿宋_GB2312" w:eastAsia="仿宋_GB2312" w:hAnsi="宋体" w:cs="仿宋_GB2312" w:hint="eastAsia"/>
          <w:color w:val="000000"/>
          <w:kern w:val="0"/>
          <w:sz w:val="28"/>
          <w:szCs w:val="28"/>
        </w:rPr>
        <w:t>此时，第二名可确定为中标候选人，并要求在当场与</w:t>
      </w:r>
      <w:r>
        <w:rPr>
          <w:rFonts w:ascii="仿宋_GB2312" w:eastAsia="仿宋_GB2312" w:hAnsi="宋体" w:cs="仿宋_GB2312" w:hint="eastAsia"/>
          <w:color w:val="000000"/>
          <w:kern w:val="0"/>
          <w:sz w:val="28"/>
          <w:szCs w:val="28"/>
        </w:rPr>
        <w:t>河南农业大学龙子湖校区综合管理处</w:t>
      </w:r>
      <w:r w:rsidRPr="004E1341">
        <w:rPr>
          <w:rFonts w:ascii="仿宋_GB2312" w:eastAsia="仿宋_GB2312" w:hAnsi="宋体" w:cs="仿宋_GB2312" w:hint="eastAsia"/>
          <w:color w:val="000000"/>
          <w:kern w:val="0"/>
          <w:sz w:val="28"/>
          <w:szCs w:val="28"/>
        </w:rPr>
        <w:t>签订合同，以此类推。</w:t>
      </w:r>
      <w:r>
        <w:rPr>
          <w:rFonts w:ascii="仿宋_GB2312" w:eastAsia="仿宋_GB2312" w:hAnsi="宋体" w:cs="仿宋_GB2312" w:hint="eastAsia"/>
          <w:color w:val="000000"/>
          <w:kern w:val="0"/>
          <w:sz w:val="28"/>
          <w:szCs w:val="28"/>
        </w:rPr>
        <w:t>当每个商铺前三名中标候选人都未与综合管理处签订合同，招商人可决定是否重新招标。</w:t>
      </w:r>
    </w:p>
    <w:p w:rsidR="002A45CE" w:rsidRDefault="002A45CE" w:rsidP="00944387">
      <w:pPr>
        <w:widowControl/>
        <w:shd w:val="clear" w:color="auto" w:fill="FFFFFF"/>
        <w:spacing w:line="540" w:lineRule="exact"/>
        <w:ind w:firstLineChars="200" w:firstLine="31680"/>
        <w:jc w:val="left"/>
        <w:rPr>
          <w:rFonts w:ascii="仿宋_GB2312" w:eastAsia="仿宋_GB2312" w:hAnsi="宋体"/>
          <w:color w:val="000000"/>
          <w:kern w:val="0"/>
          <w:sz w:val="28"/>
          <w:szCs w:val="28"/>
        </w:rPr>
      </w:pPr>
      <w:r>
        <w:rPr>
          <w:rFonts w:ascii="仿宋_GB2312" w:eastAsia="仿宋_GB2312" w:hAnsi="宋体" w:cs="仿宋_GB2312"/>
          <w:color w:val="000000"/>
          <w:kern w:val="0"/>
          <w:sz w:val="28"/>
          <w:szCs w:val="28"/>
        </w:rPr>
        <w:t>3</w:t>
      </w:r>
      <w:r>
        <w:rPr>
          <w:rFonts w:ascii="仿宋_GB2312" w:eastAsia="仿宋_GB2312" w:hAnsi="宋体" w:cs="仿宋_GB2312" w:hint="eastAsia"/>
          <w:color w:val="000000"/>
          <w:kern w:val="0"/>
          <w:sz w:val="28"/>
          <w:szCs w:val="28"/>
        </w:rPr>
        <w:t>、中标经营者于签订合同后其投标保证金</w:t>
      </w:r>
      <w:r w:rsidRPr="00C40CD0">
        <w:rPr>
          <w:rFonts w:ascii="仿宋_GB2312" w:eastAsia="仿宋_GB2312" w:hAnsi="宋体" w:cs="仿宋_GB2312" w:hint="eastAsia"/>
          <w:color w:val="000000"/>
          <w:kern w:val="0"/>
          <w:sz w:val="28"/>
          <w:szCs w:val="28"/>
        </w:rPr>
        <w:t>人民币</w:t>
      </w:r>
      <w:r>
        <w:rPr>
          <w:rFonts w:ascii="仿宋_GB2312" w:eastAsia="仿宋_GB2312" w:hAnsi="宋体" w:cs="仿宋_GB2312" w:hint="eastAsia"/>
          <w:color w:val="000000"/>
          <w:kern w:val="0"/>
          <w:sz w:val="28"/>
          <w:szCs w:val="28"/>
          <w:u w:val="single"/>
        </w:rPr>
        <w:t>叁万元整</w:t>
      </w:r>
      <w:r w:rsidRPr="00C40CD0">
        <w:rPr>
          <w:rFonts w:ascii="仿宋_GB2312" w:eastAsia="仿宋_GB2312" w:hAnsi="宋体" w:cs="仿宋_GB2312" w:hint="eastAsia"/>
          <w:color w:val="000000"/>
          <w:kern w:val="0"/>
          <w:sz w:val="28"/>
          <w:szCs w:val="28"/>
        </w:rPr>
        <w:t>自动转为</w:t>
      </w:r>
      <w:r>
        <w:rPr>
          <w:rFonts w:ascii="仿宋_GB2312" w:eastAsia="仿宋_GB2312" w:hAnsi="宋体" w:cs="仿宋_GB2312" w:hint="eastAsia"/>
          <w:color w:val="000000"/>
          <w:kern w:val="0"/>
          <w:sz w:val="28"/>
          <w:szCs w:val="28"/>
        </w:rPr>
        <w:t>履约保证金。</w:t>
      </w:r>
    </w:p>
    <w:p w:rsidR="002A45CE" w:rsidRPr="00E870F8" w:rsidRDefault="002A45CE" w:rsidP="00944387">
      <w:pPr>
        <w:widowControl/>
        <w:shd w:val="clear" w:color="auto" w:fill="FFFFFF"/>
        <w:spacing w:line="540" w:lineRule="exact"/>
        <w:ind w:firstLineChars="250" w:firstLine="31680"/>
        <w:jc w:val="left"/>
        <w:rPr>
          <w:rFonts w:ascii="宋体"/>
          <w:b/>
          <w:bCs/>
          <w:color w:val="000000"/>
          <w:kern w:val="0"/>
          <w:sz w:val="18"/>
          <w:szCs w:val="18"/>
        </w:rPr>
      </w:pPr>
      <w:r>
        <w:rPr>
          <w:rFonts w:ascii="仿宋_GB2312" w:eastAsia="仿宋_GB2312" w:hAnsi="宋体" w:cs="仿宋_GB2312" w:hint="eastAsia"/>
          <w:b/>
          <w:bCs/>
          <w:color w:val="000000"/>
          <w:kern w:val="0"/>
          <w:sz w:val="28"/>
          <w:szCs w:val="28"/>
        </w:rPr>
        <w:t>六</w:t>
      </w:r>
      <w:r w:rsidRPr="00E870F8">
        <w:rPr>
          <w:rFonts w:ascii="仿宋_GB2312" w:eastAsia="仿宋_GB2312" w:hAnsi="宋体" w:cs="仿宋_GB2312" w:hint="eastAsia"/>
          <w:b/>
          <w:bCs/>
          <w:color w:val="000000"/>
          <w:kern w:val="0"/>
          <w:sz w:val="28"/>
          <w:szCs w:val="28"/>
        </w:rPr>
        <w:t>、管理费收取</w:t>
      </w:r>
    </w:p>
    <w:p w:rsidR="002A45CE" w:rsidRPr="00154473" w:rsidRDefault="002A45CE" w:rsidP="00944387">
      <w:pPr>
        <w:widowControl/>
        <w:shd w:val="clear" w:color="auto" w:fill="FFFFFF"/>
        <w:spacing w:line="540" w:lineRule="exact"/>
        <w:ind w:firstLineChars="200" w:firstLine="31680"/>
        <w:jc w:val="left"/>
        <w:rPr>
          <w:rFonts w:ascii="仿宋_GB2312" w:eastAsia="仿宋_GB2312" w:hAnsi="宋体"/>
          <w:color w:val="000000"/>
          <w:kern w:val="0"/>
          <w:sz w:val="28"/>
          <w:szCs w:val="28"/>
        </w:rPr>
      </w:pPr>
      <w:r>
        <w:rPr>
          <w:rFonts w:ascii="仿宋_GB2312" w:eastAsia="仿宋_GB2312" w:hAnsi="宋体" w:cs="仿宋_GB2312"/>
          <w:color w:val="000000"/>
          <w:kern w:val="0"/>
          <w:sz w:val="28"/>
          <w:szCs w:val="28"/>
        </w:rPr>
        <w:t xml:space="preserve"> 1</w:t>
      </w:r>
      <w:r>
        <w:rPr>
          <w:rFonts w:ascii="仿宋_GB2312" w:eastAsia="仿宋_GB2312" w:hAnsi="宋体" w:cs="仿宋_GB2312" w:hint="eastAsia"/>
          <w:color w:val="000000"/>
          <w:kern w:val="0"/>
          <w:sz w:val="28"/>
          <w:szCs w:val="28"/>
        </w:rPr>
        <w:t>、中标经营者以后每月</w:t>
      </w:r>
      <w:r>
        <w:rPr>
          <w:rFonts w:ascii="仿宋_GB2312" w:eastAsia="仿宋_GB2312" w:hAnsi="宋体" w:cs="仿宋_GB2312"/>
          <w:color w:val="000000"/>
          <w:kern w:val="0"/>
          <w:sz w:val="28"/>
          <w:szCs w:val="28"/>
        </w:rPr>
        <w:t>1</w:t>
      </w:r>
      <w:r>
        <w:rPr>
          <w:rFonts w:ascii="仿宋_GB2312" w:eastAsia="仿宋_GB2312" w:hAnsi="宋体" w:cs="仿宋_GB2312" w:hint="eastAsia"/>
          <w:color w:val="000000"/>
          <w:kern w:val="0"/>
          <w:sz w:val="28"/>
          <w:szCs w:val="28"/>
        </w:rPr>
        <w:t>日前按中标价格缴纳费。如不缴纳，综合管理处有权立即终止合同。</w:t>
      </w:r>
    </w:p>
    <w:p w:rsidR="002A45CE" w:rsidRDefault="002A45CE" w:rsidP="00944387">
      <w:pPr>
        <w:widowControl/>
        <w:shd w:val="clear" w:color="auto" w:fill="FFFFFF"/>
        <w:spacing w:line="540" w:lineRule="exact"/>
        <w:ind w:firstLineChars="250" w:firstLine="31680"/>
        <w:jc w:val="left"/>
        <w:rPr>
          <w:rFonts w:ascii="宋体"/>
          <w:color w:val="000000"/>
          <w:kern w:val="0"/>
          <w:sz w:val="18"/>
          <w:szCs w:val="18"/>
        </w:rPr>
      </w:pPr>
      <w:r>
        <w:rPr>
          <w:rFonts w:ascii="仿宋_GB2312" w:eastAsia="仿宋_GB2312" w:hAnsi="宋体" w:cs="仿宋_GB2312"/>
          <w:color w:val="000000"/>
          <w:kern w:val="0"/>
          <w:sz w:val="28"/>
          <w:szCs w:val="28"/>
        </w:rPr>
        <w:t>2</w:t>
      </w:r>
      <w:r>
        <w:rPr>
          <w:rFonts w:ascii="仿宋_GB2312" w:eastAsia="仿宋_GB2312" w:hAnsi="宋体" w:cs="仿宋_GB2312" w:hint="eastAsia"/>
          <w:color w:val="000000"/>
          <w:kern w:val="0"/>
          <w:sz w:val="28"/>
          <w:szCs w:val="28"/>
        </w:rPr>
        <w:t>、中标经营者在经营期间所产生的电费、水费、公共卫生保洁费、公共维修费以及其他一切费用由经营者承担。</w:t>
      </w:r>
    </w:p>
    <w:p w:rsidR="002A45CE" w:rsidRPr="00E870F8" w:rsidRDefault="002A45CE" w:rsidP="00B77B68">
      <w:pPr>
        <w:widowControl/>
        <w:shd w:val="clear" w:color="auto" w:fill="FFFFFF"/>
        <w:spacing w:line="540" w:lineRule="exact"/>
        <w:ind w:left="1120" w:hanging="1120"/>
        <w:jc w:val="left"/>
        <w:rPr>
          <w:rFonts w:ascii="仿宋_GB2312" w:eastAsia="仿宋_GB2312" w:hAnsi="宋体"/>
          <w:b/>
          <w:bCs/>
          <w:color w:val="000000"/>
          <w:kern w:val="0"/>
          <w:sz w:val="28"/>
          <w:szCs w:val="28"/>
        </w:rPr>
      </w:pPr>
      <w:r>
        <w:rPr>
          <w:rFonts w:ascii="仿宋_GB2312" w:eastAsia="仿宋_GB2312" w:hAnsi="??" w:cs="仿宋_GB2312"/>
          <w:color w:val="000000"/>
          <w:kern w:val="0"/>
          <w:sz w:val="28"/>
          <w:szCs w:val="28"/>
        </w:rPr>
        <w:t xml:space="preserve">    </w:t>
      </w:r>
      <w:r w:rsidRPr="00E870F8">
        <w:rPr>
          <w:rFonts w:ascii="仿宋_GB2312" w:eastAsia="仿宋_GB2312" w:hAnsi="??" w:cs="仿宋_GB2312"/>
          <w:b/>
          <w:bCs/>
          <w:color w:val="000000"/>
          <w:kern w:val="0"/>
          <w:sz w:val="28"/>
          <w:szCs w:val="28"/>
        </w:rPr>
        <w:t xml:space="preserve"> </w:t>
      </w:r>
      <w:r>
        <w:rPr>
          <w:rFonts w:ascii="仿宋_GB2312" w:eastAsia="仿宋_GB2312" w:hAnsi="宋体" w:cs="仿宋_GB2312" w:hint="eastAsia"/>
          <w:b/>
          <w:bCs/>
          <w:color w:val="000000"/>
          <w:kern w:val="0"/>
          <w:sz w:val="28"/>
          <w:szCs w:val="28"/>
        </w:rPr>
        <w:t>七</w:t>
      </w:r>
      <w:r w:rsidRPr="00E870F8">
        <w:rPr>
          <w:rFonts w:ascii="仿宋_GB2312" w:eastAsia="仿宋_GB2312" w:hAnsi="宋体" w:cs="仿宋_GB2312" w:hint="eastAsia"/>
          <w:b/>
          <w:bCs/>
          <w:color w:val="000000"/>
          <w:kern w:val="0"/>
          <w:sz w:val="28"/>
          <w:szCs w:val="28"/>
        </w:rPr>
        <w:t>、经营要求</w:t>
      </w:r>
    </w:p>
    <w:p w:rsidR="002A45CE" w:rsidRPr="00E870F8" w:rsidRDefault="002A45CE" w:rsidP="00B77B68">
      <w:pPr>
        <w:widowControl/>
        <w:spacing w:line="540" w:lineRule="exact"/>
        <w:ind w:firstLine="560"/>
        <w:jc w:val="left"/>
        <w:rPr>
          <w:rFonts w:ascii="仿宋_GB2312" w:eastAsia="仿宋_GB2312" w:hAnsi="??"/>
          <w:b/>
          <w:bCs/>
          <w:color w:val="000000"/>
          <w:kern w:val="0"/>
          <w:sz w:val="28"/>
          <w:szCs w:val="28"/>
        </w:rPr>
      </w:pPr>
      <w:r w:rsidRPr="00E870F8">
        <w:rPr>
          <w:rFonts w:ascii="仿宋_GB2312" w:eastAsia="仿宋_GB2312" w:hAnsi="??" w:cs="仿宋_GB2312" w:hint="eastAsia"/>
          <w:b/>
          <w:bCs/>
          <w:color w:val="000000"/>
          <w:kern w:val="0"/>
          <w:sz w:val="28"/>
          <w:szCs w:val="28"/>
        </w:rPr>
        <w:t>（一）禁止经营范围</w:t>
      </w:r>
    </w:p>
    <w:p w:rsidR="002A45CE" w:rsidRPr="008E506B" w:rsidRDefault="002A45CE" w:rsidP="00B77B68">
      <w:pPr>
        <w:widowControl/>
        <w:spacing w:line="540" w:lineRule="exact"/>
        <w:ind w:firstLine="560"/>
        <w:jc w:val="left"/>
        <w:rPr>
          <w:rFonts w:ascii="仿宋_GB2312" w:eastAsia="仿宋_GB2312" w:hAnsi="??"/>
          <w:color w:val="000000"/>
          <w:kern w:val="0"/>
          <w:sz w:val="28"/>
          <w:szCs w:val="28"/>
        </w:rPr>
      </w:pPr>
      <w:r w:rsidRPr="008E506B">
        <w:rPr>
          <w:rFonts w:ascii="仿宋_GB2312" w:eastAsia="仿宋_GB2312" w:hAnsi="??" w:cs="仿宋_GB2312" w:hint="eastAsia"/>
          <w:color w:val="000000"/>
          <w:kern w:val="0"/>
          <w:sz w:val="28"/>
          <w:szCs w:val="28"/>
        </w:rPr>
        <w:t>⑴香烟、各类酒及有毒、易燃易爆等物品；</w:t>
      </w:r>
    </w:p>
    <w:p w:rsidR="002A45CE" w:rsidRPr="008E506B" w:rsidRDefault="002A45CE" w:rsidP="00B77B68">
      <w:pPr>
        <w:widowControl/>
        <w:spacing w:line="540" w:lineRule="exact"/>
        <w:ind w:firstLine="560"/>
        <w:jc w:val="left"/>
        <w:rPr>
          <w:rFonts w:ascii="仿宋_GB2312" w:eastAsia="仿宋_GB2312" w:hAnsi="??"/>
          <w:color w:val="000000"/>
          <w:kern w:val="0"/>
          <w:sz w:val="28"/>
          <w:szCs w:val="28"/>
        </w:rPr>
      </w:pPr>
      <w:r w:rsidRPr="008E506B">
        <w:rPr>
          <w:rFonts w:ascii="仿宋_GB2312" w:eastAsia="仿宋_GB2312" w:hAnsi="??" w:cs="仿宋_GB2312" w:hint="eastAsia"/>
          <w:color w:val="000000"/>
          <w:kern w:val="0"/>
          <w:sz w:val="28"/>
          <w:szCs w:val="28"/>
        </w:rPr>
        <w:t>⑵自制煎、炸、炒食品或批转包子、馒头、油条等无包装食品到</w:t>
      </w:r>
      <w:r>
        <w:rPr>
          <w:rFonts w:ascii="仿宋_GB2312" w:eastAsia="仿宋_GB2312" w:hAnsi="??" w:cs="仿宋_GB2312" w:hint="eastAsia"/>
          <w:color w:val="000000"/>
          <w:kern w:val="0"/>
          <w:sz w:val="28"/>
          <w:szCs w:val="28"/>
        </w:rPr>
        <w:t>学校</w:t>
      </w:r>
      <w:r w:rsidRPr="008E506B">
        <w:rPr>
          <w:rFonts w:ascii="仿宋_GB2312" w:eastAsia="仿宋_GB2312" w:hAnsi="??" w:cs="仿宋_GB2312" w:hint="eastAsia"/>
          <w:color w:val="000000"/>
          <w:kern w:val="0"/>
          <w:sz w:val="28"/>
          <w:szCs w:val="28"/>
        </w:rPr>
        <w:t>出售；</w:t>
      </w:r>
    </w:p>
    <w:p w:rsidR="002A45CE" w:rsidRPr="008E506B" w:rsidRDefault="002A45CE" w:rsidP="00B77B68">
      <w:pPr>
        <w:widowControl/>
        <w:spacing w:line="540" w:lineRule="exact"/>
        <w:ind w:firstLine="560"/>
        <w:jc w:val="left"/>
        <w:rPr>
          <w:rFonts w:ascii="仿宋_GB2312" w:eastAsia="仿宋_GB2312" w:hAnsi="??"/>
          <w:color w:val="000000"/>
          <w:kern w:val="0"/>
          <w:sz w:val="28"/>
          <w:szCs w:val="28"/>
        </w:rPr>
      </w:pPr>
      <w:r w:rsidRPr="008E506B">
        <w:rPr>
          <w:rFonts w:ascii="仿宋_GB2312" w:eastAsia="仿宋_GB2312" w:hAnsi="??" w:cs="仿宋_GB2312" w:hint="eastAsia"/>
          <w:color w:val="000000"/>
          <w:kern w:val="0"/>
          <w:sz w:val="28"/>
          <w:szCs w:val="28"/>
        </w:rPr>
        <w:t>⑶过期和变质食品；</w:t>
      </w:r>
    </w:p>
    <w:p w:rsidR="002A45CE" w:rsidRDefault="002A45CE" w:rsidP="00B77B68">
      <w:pPr>
        <w:widowControl/>
        <w:spacing w:line="540" w:lineRule="exact"/>
        <w:ind w:firstLine="560"/>
        <w:jc w:val="left"/>
        <w:rPr>
          <w:rFonts w:ascii="仿宋_GB2312" w:eastAsia="仿宋_GB2312" w:hAnsi="??"/>
          <w:color w:val="000000"/>
          <w:kern w:val="0"/>
          <w:sz w:val="28"/>
          <w:szCs w:val="28"/>
        </w:rPr>
      </w:pPr>
      <w:r w:rsidRPr="008E506B">
        <w:rPr>
          <w:rFonts w:ascii="仿宋_GB2312" w:eastAsia="仿宋_GB2312" w:hAnsi="??" w:cs="仿宋_GB2312" w:hint="eastAsia"/>
          <w:color w:val="000000"/>
          <w:kern w:val="0"/>
          <w:sz w:val="28"/>
          <w:szCs w:val="28"/>
        </w:rPr>
        <w:t>⑷</w:t>
      </w:r>
      <w:r w:rsidRPr="00A819AB">
        <w:rPr>
          <w:rFonts w:ascii="仿宋_GB2312" w:eastAsia="仿宋_GB2312" w:hAnsi="??" w:cs="仿宋_GB2312" w:hint="eastAsia"/>
          <w:color w:val="000000"/>
          <w:kern w:val="0"/>
          <w:sz w:val="28"/>
          <w:szCs w:val="28"/>
        </w:rPr>
        <w:t>不允许经营网吧、游戏厅、舞厅、音响、车辆维修等项目以及学校认为不宜从事的经营范围。</w:t>
      </w:r>
    </w:p>
    <w:p w:rsidR="002A45CE" w:rsidRPr="00E870F8" w:rsidRDefault="002A45CE" w:rsidP="00B77B68">
      <w:pPr>
        <w:widowControl/>
        <w:spacing w:line="540" w:lineRule="exact"/>
        <w:ind w:firstLine="560"/>
        <w:jc w:val="left"/>
        <w:rPr>
          <w:rFonts w:ascii="仿宋_GB2312" w:eastAsia="仿宋_GB2312" w:hAnsi="??"/>
          <w:b/>
          <w:bCs/>
          <w:color w:val="000000"/>
          <w:kern w:val="0"/>
          <w:sz w:val="28"/>
          <w:szCs w:val="28"/>
        </w:rPr>
      </w:pPr>
      <w:r w:rsidRPr="00E870F8">
        <w:rPr>
          <w:rFonts w:ascii="仿宋_GB2312" w:eastAsia="仿宋_GB2312" w:hAnsi="??" w:cs="仿宋_GB2312" w:hint="eastAsia"/>
          <w:b/>
          <w:bCs/>
          <w:color w:val="000000"/>
          <w:kern w:val="0"/>
          <w:sz w:val="28"/>
          <w:szCs w:val="28"/>
        </w:rPr>
        <w:t>（二）经营要求</w:t>
      </w:r>
    </w:p>
    <w:p w:rsidR="002A45CE" w:rsidRDefault="002A45CE" w:rsidP="00B77B68">
      <w:pPr>
        <w:widowControl/>
        <w:spacing w:line="540" w:lineRule="exact"/>
        <w:ind w:firstLine="560"/>
        <w:jc w:val="left"/>
        <w:rPr>
          <w:rFonts w:ascii="仿宋_GB2312" w:eastAsia="仿宋_GB2312" w:hAnsi="宋体"/>
          <w:color w:val="000000"/>
          <w:kern w:val="0"/>
          <w:sz w:val="28"/>
          <w:szCs w:val="28"/>
        </w:rPr>
      </w:pPr>
      <w:r w:rsidRPr="00E870F8">
        <w:rPr>
          <w:rFonts w:ascii="仿宋_GB2312" w:eastAsia="仿宋_GB2312" w:hAnsi="??" w:cs="仿宋_GB2312"/>
          <w:color w:val="000000"/>
          <w:kern w:val="0"/>
          <w:sz w:val="28"/>
          <w:szCs w:val="28"/>
        </w:rPr>
        <w:t>1</w:t>
      </w:r>
      <w:r w:rsidRPr="00E870F8">
        <w:rPr>
          <w:rFonts w:ascii="仿宋_GB2312" w:eastAsia="仿宋_GB2312" w:hAnsi="??" w:cs="仿宋_GB2312" w:hint="eastAsia"/>
          <w:color w:val="000000"/>
          <w:kern w:val="0"/>
          <w:sz w:val="28"/>
          <w:szCs w:val="28"/>
        </w:rPr>
        <w:t>、经营者必须严格</w:t>
      </w:r>
      <w:r w:rsidRPr="00A819AB">
        <w:rPr>
          <w:rFonts w:ascii="仿宋_GB2312" w:eastAsia="仿宋_GB2312" w:hAnsi="??" w:cs="仿宋_GB2312" w:hint="eastAsia"/>
          <w:color w:val="000000"/>
          <w:kern w:val="0"/>
          <w:sz w:val="28"/>
          <w:szCs w:val="28"/>
        </w:rPr>
        <w:t>执行国家、省、市关于高校及周边从事商业经营的有关规定，</w:t>
      </w:r>
      <w:r>
        <w:rPr>
          <w:rFonts w:ascii="仿宋_GB2312" w:eastAsia="仿宋_GB2312" w:hAnsi="宋体" w:cs="仿宋_GB2312" w:hint="eastAsia"/>
          <w:color w:val="000000"/>
          <w:kern w:val="0"/>
          <w:sz w:val="28"/>
          <w:szCs w:val="28"/>
        </w:rPr>
        <w:t>严格执行龙子湖校区综合管理处各项规章制度，严禁出现危害教职工生利益和影响正常教学秩序的行为。经营者负责质量、安全、卫生，签订合同时须与河南农业大学龙子湖校区综合管理处签订质量安全卫生责任书。</w:t>
      </w:r>
    </w:p>
    <w:p w:rsidR="002A45CE" w:rsidRDefault="002A45CE" w:rsidP="00944387">
      <w:pPr>
        <w:widowControl/>
        <w:shd w:val="clear" w:color="auto" w:fill="FFFFFF"/>
        <w:spacing w:line="540" w:lineRule="exact"/>
        <w:ind w:firstLineChars="200" w:firstLine="31680"/>
        <w:jc w:val="left"/>
        <w:rPr>
          <w:rFonts w:ascii="宋体"/>
          <w:color w:val="000000"/>
          <w:kern w:val="0"/>
          <w:sz w:val="18"/>
          <w:szCs w:val="18"/>
        </w:rPr>
      </w:pPr>
      <w:r>
        <w:rPr>
          <w:rFonts w:ascii="仿宋_GB2312" w:eastAsia="仿宋_GB2312" w:hAnsi="宋体" w:cs="仿宋_GB2312"/>
          <w:color w:val="000000"/>
          <w:kern w:val="0"/>
          <w:sz w:val="28"/>
          <w:szCs w:val="28"/>
        </w:rPr>
        <w:t>2</w:t>
      </w:r>
      <w:r>
        <w:rPr>
          <w:rFonts w:ascii="仿宋_GB2312" w:eastAsia="仿宋_GB2312" w:hAnsi="宋体" w:cs="仿宋_GB2312" w:hint="eastAsia"/>
          <w:color w:val="000000"/>
          <w:kern w:val="0"/>
          <w:sz w:val="28"/>
          <w:szCs w:val="28"/>
        </w:rPr>
        <w:t>、经营者需全天在岗对所经营的商铺进行管理，经营期间，服从综合管理处的统一安排，须接受综合管理处的不定期检查，对检查中发现的问题以及不能对问题及时整改的，综合管理处对相应的经营者进行一定的罚金处罚。经营者按照学校教学要求严格执行河南农业大学龙子湖校区综合管理处制定的营业时间，并遵守节假日、学校大型活动等综合管理处做出的临时性安排。</w:t>
      </w:r>
    </w:p>
    <w:p w:rsidR="002A45CE" w:rsidRDefault="002A45CE" w:rsidP="00944387">
      <w:pPr>
        <w:widowControl/>
        <w:shd w:val="clear" w:color="auto" w:fill="FFFFFF"/>
        <w:spacing w:line="540" w:lineRule="exact"/>
        <w:ind w:firstLineChars="200" w:firstLine="31680"/>
        <w:jc w:val="left"/>
        <w:rPr>
          <w:rFonts w:ascii="宋体"/>
          <w:color w:val="000000"/>
          <w:kern w:val="0"/>
          <w:sz w:val="18"/>
          <w:szCs w:val="18"/>
        </w:rPr>
      </w:pPr>
      <w:r>
        <w:rPr>
          <w:rFonts w:ascii="仿宋_GB2312" w:eastAsia="仿宋_GB2312" w:hAnsi="宋体" w:cs="仿宋_GB2312"/>
          <w:color w:val="000000"/>
          <w:kern w:val="0"/>
          <w:sz w:val="28"/>
          <w:szCs w:val="28"/>
        </w:rPr>
        <w:t>3</w:t>
      </w:r>
      <w:r>
        <w:rPr>
          <w:rFonts w:ascii="仿宋_GB2312" w:eastAsia="仿宋_GB2312" w:hAnsi="宋体" w:cs="仿宋_GB2312" w:hint="eastAsia"/>
          <w:color w:val="000000"/>
          <w:kern w:val="0"/>
          <w:sz w:val="28"/>
          <w:szCs w:val="28"/>
        </w:rPr>
        <w:t>、经营者必须严格履行合同要求，不得在中标后任何时候转包他人经营。如有发现，河南农业大学龙子湖校区综合管理处有权无条件终止合同，并对其进行一定的罚金处罚。</w:t>
      </w:r>
    </w:p>
    <w:p w:rsidR="002A45CE" w:rsidRDefault="002A45CE" w:rsidP="00944387">
      <w:pPr>
        <w:widowControl/>
        <w:shd w:val="clear" w:color="auto" w:fill="FFFFFF"/>
        <w:spacing w:line="540" w:lineRule="exact"/>
        <w:ind w:left="1" w:firstLineChars="200" w:firstLine="31680"/>
        <w:jc w:val="left"/>
        <w:rPr>
          <w:rFonts w:ascii="宋体"/>
          <w:color w:val="000000"/>
          <w:kern w:val="0"/>
          <w:sz w:val="18"/>
          <w:szCs w:val="18"/>
        </w:rPr>
      </w:pPr>
      <w:r>
        <w:rPr>
          <w:rFonts w:ascii="仿宋_GB2312" w:eastAsia="仿宋_GB2312" w:hAnsi="宋体" w:cs="仿宋_GB2312"/>
          <w:color w:val="000000"/>
          <w:kern w:val="0"/>
          <w:sz w:val="28"/>
          <w:szCs w:val="28"/>
        </w:rPr>
        <w:t>4</w:t>
      </w:r>
      <w:r>
        <w:rPr>
          <w:rFonts w:ascii="仿宋_GB2312" w:eastAsia="仿宋_GB2312" w:hAnsi="宋体" w:cs="仿宋_GB2312" w:hint="eastAsia"/>
          <w:color w:val="000000"/>
          <w:kern w:val="0"/>
          <w:sz w:val="28"/>
          <w:szCs w:val="28"/>
        </w:rPr>
        <w:t>、经营者要爱护商铺内的各项设施，全权负责经营范围内各项设施的保管和维修，若丢失或损坏，负赔偿责任，在保证金中扣减。自行出资购置的经营设备及剩余物品等，在经营期结束或终止合同后自行处置。</w:t>
      </w:r>
    </w:p>
    <w:p w:rsidR="002A45CE" w:rsidRDefault="002A45CE" w:rsidP="00944387">
      <w:pPr>
        <w:widowControl/>
        <w:shd w:val="clear" w:color="auto" w:fill="FFFFFF"/>
        <w:spacing w:line="540" w:lineRule="exact"/>
        <w:ind w:firstLineChars="200" w:firstLine="31680"/>
        <w:jc w:val="left"/>
        <w:rPr>
          <w:rFonts w:ascii="宋体"/>
          <w:color w:val="000000"/>
          <w:kern w:val="0"/>
          <w:sz w:val="18"/>
          <w:szCs w:val="18"/>
        </w:rPr>
      </w:pPr>
      <w:r>
        <w:rPr>
          <w:rFonts w:ascii="仿宋_GB2312" w:eastAsia="仿宋_GB2312" w:hAnsi="宋体" w:cs="仿宋_GB2312"/>
          <w:color w:val="000000"/>
          <w:kern w:val="0"/>
          <w:sz w:val="28"/>
          <w:szCs w:val="28"/>
        </w:rPr>
        <w:t>5</w:t>
      </w:r>
      <w:r>
        <w:rPr>
          <w:rFonts w:ascii="仿宋_GB2312" w:eastAsia="仿宋_GB2312" w:hAnsi="宋体" w:cs="仿宋_GB2312" w:hint="eastAsia"/>
          <w:color w:val="000000"/>
          <w:kern w:val="0"/>
          <w:sz w:val="28"/>
          <w:szCs w:val="28"/>
        </w:rPr>
        <w:t>、在经营期内经营者不得变更商铺结构，不得变换基本设施，若因经营服务需要欲对经营场所进行改造装修，添加设备，须书面报告征得综合管理处批准后方可实施，并承担所有费用。</w:t>
      </w:r>
    </w:p>
    <w:p w:rsidR="002A45CE" w:rsidRDefault="002A45CE" w:rsidP="00B77B68">
      <w:pPr>
        <w:widowControl/>
        <w:shd w:val="clear" w:color="auto" w:fill="FFFFFF"/>
        <w:spacing w:line="540" w:lineRule="exact"/>
        <w:ind w:left="1" w:firstLine="555"/>
        <w:jc w:val="left"/>
        <w:rPr>
          <w:rFonts w:ascii="仿宋_GB2312" w:eastAsia="仿宋_GB2312" w:hAnsi="宋体"/>
          <w:color w:val="000000"/>
          <w:kern w:val="0"/>
          <w:sz w:val="28"/>
          <w:szCs w:val="28"/>
        </w:rPr>
      </w:pPr>
      <w:r>
        <w:rPr>
          <w:rFonts w:ascii="仿宋_GB2312" w:eastAsia="仿宋_GB2312" w:hAnsi="宋体" w:cs="仿宋_GB2312"/>
          <w:color w:val="000000"/>
          <w:kern w:val="0"/>
          <w:sz w:val="28"/>
          <w:szCs w:val="28"/>
        </w:rPr>
        <w:t>6</w:t>
      </w:r>
      <w:r>
        <w:rPr>
          <w:rFonts w:ascii="仿宋_GB2312" w:eastAsia="仿宋_GB2312" w:hAnsi="宋体" w:cs="仿宋_GB2312" w:hint="eastAsia"/>
          <w:color w:val="000000"/>
          <w:kern w:val="0"/>
          <w:sz w:val="28"/>
          <w:szCs w:val="28"/>
        </w:rPr>
        <w:t>、经营者在经营商铺期间各营其业，公平竞争，以高质量的产品和优质的服务态度为广大教职工生服务。</w:t>
      </w:r>
      <w:r w:rsidRPr="008E506B">
        <w:rPr>
          <w:rFonts w:ascii="仿宋_GB2312" w:eastAsia="仿宋_GB2312" w:hAnsi="??" w:cs="仿宋_GB2312" w:hint="eastAsia"/>
          <w:color w:val="000000"/>
          <w:kern w:val="0"/>
          <w:sz w:val="28"/>
          <w:szCs w:val="28"/>
        </w:rPr>
        <w:t>超市所经营的物品价格应略低于市场价，所有物品明码标价出售。</w:t>
      </w:r>
    </w:p>
    <w:p w:rsidR="002A45CE" w:rsidRDefault="002A45CE" w:rsidP="00B77B68">
      <w:pPr>
        <w:widowControl/>
        <w:shd w:val="clear" w:color="auto" w:fill="FFFFFF"/>
        <w:spacing w:line="540" w:lineRule="exact"/>
        <w:ind w:left="1"/>
        <w:jc w:val="left"/>
        <w:rPr>
          <w:rFonts w:ascii="仿宋_GB2312" w:eastAsia="仿宋_GB2312" w:hAnsi="宋体"/>
          <w:color w:val="000000"/>
          <w:kern w:val="0"/>
          <w:sz w:val="28"/>
          <w:szCs w:val="28"/>
        </w:rPr>
      </w:pPr>
      <w:r>
        <w:rPr>
          <w:rFonts w:ascii="仿宋_GB2312" w:eastAsia="仿宋_GB2312" w:hAnsi="宋体"/>
          <w:color w:val="000000"/>
          <w:kern w:val="0"/>
          <w:sz w:val="28"/>
          <w:szCs w:val="28"/>
        </w:rPr>
        <w:t>  </w:t>
      </w:r>
      <w:r>
        <w:rPr>
          <w:rFonts w:ascii="仿宋_GB2312" w:eastAsia="仿宋_GB2312" w:hAnsi="宋体" w:cs="仿宋_GB2312"/>
          <w:color w:val="000000"/>
          <w:kern w:val="0"/>
          <w:sz w:val="28"/>
          <w:szCs w:val="28"/>
        </w:rPr>
        <w:t>7</w:t>
      </w:r>
      <w:r>
        <w:rPr>
          <w:rFonts w:ascii="仿宋_GB2312" w:eastAsia="仿宋_GB2312" w:hAnsi="宋体" w:cs="仿宋_GB2312" w:hint="eastAsia"/>
          <w:color w:val="000000"/>
          <w:kern w:val="0"/>
          <w:sz w:val="28"/>
          <w:szCs w:val="28"/>
        </w:rPr>
        <w:t>、经营者自行解决从业人员的食宿问题，综合管理处不提供住宿场所。经营者在承包期结束或因其他原因终止合同后三日内必须全部搬离经营场所。</w:t>
      </w:r>
    </w:p>
    <w:p w:rsidR="002A45CE" w:rsidRPr="00E870F8" w:rsidRDefault="002A45CE" w:rsidP="00B77B68">
      <w:pPr>
        <w:widowControl/>
        <w:shd w:val="clear" w:color="auto" w:fill="FFFFFF"/>
        <w:spacing w:line="540" w:lineRule="exact"/>
        <w:jc w:val="left"/>
        <w:rPr>
          <w:rFonts w:ascii="仿宋_GB2312" w:eastAsia="仿宋_GB2312" w:hAnsi="宋体"/>
          <w:b/>
          <w:bCs/>
          <w:color w:val="000000"/>
          <w:kern w:val="0"/>
          <w:sz w:val="28"/>
          <w:szCs w:val="28"/>
        </w:rPr>
      </w:pPr>
      <w:r>
        <w:rPr>
          <w:rFonts w:ascii="仿宋_GB2312" w:eastAsia="仿宋_GB2312" w:hAnsi="宋体" w:cs="仿宋_GB2312"/>
          <w:color w:val="000000"/>
          <w:kern w:val="0"/>
          <w:sz w:val="28"/>
          <w:szCs w:val="28"/>
        </w:rPr>
        <w:t xml:space="preserve">     </w:t>
      </w:r>
      <w:r>
        <w:rPr>
          <w:rFonts w:ascii="仿宋_GB2312" w:eastAsia="仿宋_GB2312" w:hAnsi="宋体" w:cs="仿宋_GB2312" w:hint="eastAsia"/>
          <w:b/>
          <w:bCs/>
          <w:color w:val="000000"/>
          <w:kern w:val="0"/>
          <w:sz w:val="28"/>
          <w:szCs w:val="28"/>
        </w:rPr>
        <w:t>八</w:t>
      </w:r>
      <w:r w:rsidRPr="00E870F8">
        <w:rPr>
          <w:rFonts w:ascii="仿宋_GB2312" w:eastAsia="仿宋_GB2312" w:hAnsi="宋体" w:cs="仿宋_GB2312" w:hint="eastAsia"/>
          <w:b/>
          <w:bCs/>
          <w:color w:val="000000"/>
          <w:kern w:val="0"/>
          <w:sz w:val="28"/>
          <w:szCs w:val="28"/>
        </w:rPr>
        <w:t>、违约处理</w:t>
      </w:r>
      <w:r w:rsidRPr="00E870F8">
        <w:rPr>
          <w:rFonts w:ascii="仿宋_GB2312" w:eastAsia="仿宋_GB2312" w:hAnsi="宋体"/>
          <w:b/>
          <w:bCs/>
          <w:color w:val="000000"/>
          <w:kern w:val="0"/>
          <w:sz w:val="28"/>
          <w:szCs w:val="28"/>
        </w:rPr>
        <w:t>  </w:t>
      </w:r>
    </w:p>
    <w:p w:rsidR="002A45CE" w:rsidRDefault="002A45CE" w:rsidP="00B77B68">
      <w:pPr>
        <w:widowControl/>
        <w:shd w:val="clear" w:color="auto" w:fill="FFFFFF"/>
        <w:spacing w:line="540" w:lineRule="exact"/>
        <w:ind w:left="1" w:firstLine="555"/>
        <w:jc w:val="left"/>
        <w:rPr>
          <w:rFonts w:ascii="仿宋_GB2312" w:eastAsia="仿宋_GB2312" w:hAnsi="宋体"/>
          <w:color w:val="000000"/>
          <w:kern w:val="0"/>
          <w:sz w:val="28"/>
          <w:szCs w:val="28"/>
        </w:rPr>
      </w:pPr>
      <w:r>
        <w:rPr>
          <w:rFonts w:ascii="仿宋_GB2312" w:eastAsia="仿宋_GB2312" w:hAnsi="宋体" w:cs="仿宋_GB2312"/>
          <w:color w:val="000000"/>
          <w:kern w:val="0"/>
          <w:sz w:val="28"/>
          <w:szCs w:val="28"/>
        </w:rPr>
        <w:t>1</w:t>
      </w:r>
      <w:r>
        <w:rPr>
          <w:rFonts w:ascii="仿宋_GB2312" w:eastAsia="仿宋_GB2312" w:hAnsi="宋体" w:cs="仿宋_GB2312" w:hint="eastAsia"/>
          <w:color w:val="000000"/>
          <w:kern w:val="0"/>
          <w:sz w:val="28"/>
          <w:szCs w:val="28"/>
        </w:rPr>
        <w:t>、经营者如在承包期内发生有损害教职工生切身利益，影响学校正常教学管理秩序和声誉的事件，经营者必须承担由此造成的一切责任和经济损失，学校有权无条件终止合同</w:t>
      </w:r>
    </w:p>
    <w:p w:rsidR="002A45CE" w:rsidRDefault="002A45CE" w:rsidP="00944387">
      <w:pPr>
        <w:widowControl/>
        <w:shd w:val="clear" w:color="auto" w:fill="FFFFFF"/>
        <w:spacing w:line="540" w:lineRule="exact"/>
        <w:ind w:left="1" w:firstLineChars="200" w:firstLine="31680"/>
        <w:jc w:val="left"/>
        <w:rPr>
          <w:rFonts w:ascii="仿宋_GB2312" w:eastAsia="仿宋_GB2312" w:hAnsi="宋体"/>
          <w:color w:val="000000"/>
          <w:kern w:val="0"/>
          <w:sz w:val="28"/>
          <w:szCs w:val="28"/>
        </w:rPr>
      </w:pPr>
      <w:r>
        <w:rPr>
          <w:rFonts w:ascii="仿宋_GB2312" w:eastAsia="仿宋_GB2312" w:hAnsi="宋体" w:cs="仿宋_GB2312"/>
          <w:color w:val="000000"/>
          <w:kern w:val="0"/>
          <w:sz w:val="28"/>
          <w:szCs w:val="28"/>
        </w:rPr>
        <w:t>2</w:t>
      </w:r>
      <w:r>
        <w:rPr>
          <w:rFonts w:ascii="仿宋_GB2312" w:eastAsia="仿宋_GB2312" w:hAnsi="宋体" w:cs="仿宋_GB2312" w:hint="eastAsia"/>
          <w:color w:val="000000"/>
          <w:kern w:val="0"/>
          <w:sz w:val="28"/>
          <w:szCs w:val="28"/>
        </w:rPr>
        <w:t>、经营者所经营的项目产品定价依照市场统一制定。如果在经营过程中串通其他经营者哄抬售价，牟取暴利，给学校造成不良影响，学校有权立即终止合同。经营者经营产品达不到国家规定的质量安全卫生的要求，学校有权责令经营者停业整顿，整顿后仍达不到要求，学校有权终止合同。</w:t>
      </w:r>
    </w:p>
    <w:p w:rsidR="002A45CE" w:rsidRDefault="002A45CE" w:rsidP="00944387">
      <w:pPr>
        <w:widowControl/>
        <w:shd w:val="clear" w:color="auto" w:fill="FFFFFF"/>
        <w:spacing w:line="540" w:lineRule="exact"/>
        <w:ind w:left="1" w:firstLineChars="200" w:firstLine="31680"/>
        <w:jc w:val="left"/>
        <w:rPr>
          <w:rFonts w:ascii="仿宋_GB2312" w:eastAsia="仿宋_GB2312" w:hAnsi="宋体"/>
          <w:color w:val="000000"/>
          <w:kern w:val="0"/>
          <w:sz w:val="28"/>
          <w:szCs w:val="28"/>
        </w:rPr>
      </w:pPr>
      <w:r>
        <w:rPr>
          <w:rFonts w:ascii="仿宋_GB2312" w:eastAsia="仿宋_GB2312" w:hAnsi="宋体" w:cs="仿宋_GB2312"/>
          <w:color w:val="000000"/>
          <w:kern w:val="0"/>
          <w:sz w:val="28"/>
          <w:szCs w:val="28"/>
        </w:rPr>
        <w:t>3</w:t>
      </w:r>
      <w:r>
        <w:rPr>
          <w:rFonts w:ascii="仿宋_GB2312" w:eastAsia="仿宋_GB2312" w:hAnsi="宋体" w:cs="仿宋_GB2312" w:hint="eastAsia"/>
          <w:color w:val="000000"/>
          <w:kern w:val="0"/>
          <w:sz w:val="28"/>
          <w:szCs w:val="28"/>
        </w:rPr>
        <w:t>、经营者在经营过程中，人员严重违法乱纪，受到公安、质量监督部门或其他有关部门处罚或追究法律责任，不能履行合同者，学校立即终止合同。</w:t>
      </w:r>
    </w:p>
    <w:p w:rsidR="002A45CE" w:rsidRPr="00832668" w:rsidRDefault="002A45CE" w:rsidP="00944387">
      <w:pPr>
        <w:widowControl/>
        <w:shd w:val="clear" w:color="auto" w:fill="FFFFFF"/>
        <w:spacing w:line="540" w:lineRule="exact"/>
        <w:ind w:left="1" w:firstLineChars="200" w:firstLine="31680"/>
        <w:jc w:val="left"/>
        <w:rPr>
          <w:rFonts w:ascii="宋体"/>
          <w:color w:val="000000"/>
          <w:kern w:val="0"/>
          <w:sz w:val="18"/>
          <w:szCs w:val="18"/>
        </w:rPr>
      </w:pPr>
      <w:r>
        <w:rPr>
          <w:rFonts w:ascii="仿宋_GB2312" w:eastAsia="仿宋_GB2312" w:hAnsi="宋体" w:cs="仿宋_GB2312"/>
          <w:color w:val="000000"/>
          <w:kern w:val="0"/>
          <w:sz w:val="28"/>
          <w:szCs w:val="28"/>
        </w:rPr>
        <w:t>4</w:t>
      </w:r>
      <w:r>
        <w:rPr>
          <w:rFonts w:ascii="仿宋_GB2312" w:eastAsia="仿宋_GB2312" w:hAnsi="宋体" w:cs="仿宋_GB2312" w:hint="eastAsia"/>
          <w:color w:val="000000"/>
          <w:kern w:val="0"/>
          <w:sz w:val="28"/>
          <w:szCs w:val="28"/>
        </w:rPr>
        <w:t>、经营者因人为因素在经营过程中与消费者发生冲突，或受到消费者投诉，在可调解解决情况下，学校有权对经营者进行一定罚金处罚。情节严重者，学校有权终止合同，并将发生冲突的经营人员交由相关部门处理。</w:t>
      </w:r>
    </w:p>
    <w:p w:rsidR="002A45CE" w:rsidRDefault="002A45CE" w:rsidP="00944387">
      <w:pPr>
        <w:widowControl/>
        <w:shd w:val="clear" w:color="auto" w:fill="FFFFFF"/>
        <w:spacing w:line="540" w:lineRule="exact"/>
        <w:ind w:firstLineChars="200" w:firstLine="31680"/>
        <w:jc w:val="left"/>
        <w:rPr>
          <w:rFonts w:ascii="仿宋_GB2312" w:eastAsia="仿宋_GB2312" w:hAnsi="宋体"/>
          <w:color w:val="000000"/>
          <w:kern w:val="0"/>
          <w:sz w:val="28"/>
          <w:szCs w:val="28"/>
        </w:rPr>
      </w:pPr>
      <w:r>
        <w:rPr>
          <w:rFonts w:ascii="仿宋_GB2312" w:eastAsia="仿宋_GB2312" w:hAnsi="宋体" w:cs="仿宋_GB2312"/>
          <w:color w:val="000000"/>
          <w:kern w:val="0"/>
          <w:sz w:val="28"/>
          <w:szCs w:val="28"/>
        </w:rPr>
        <w:t>5</w:t>
      </w:r>
      <w:r>
        <w:rPr>
          <w:rFonts w:ascii="仿宋_GB2312" w:eastAsia="仿宋_GB2312" w:hAnsi="宋体" w:cs="仿宋_GB2312" w:hint="eastAsia"/>
          <w:color w:val="000000"/>
          <w:kern w:val="0"/>
          <w:sz w:val="28"/>
          <w:szCs w:val="28"/>
        </w:rPr>
        <w:t>、经营者必须在学校提供并指定的经营区域内经营，对挤占公共区域、侵占其他经营者权益，学校有权进行处罚，情节严重或屡教不改者，学校将终止合同。</w:t>
      </w:r>
    </w:p>
    <w:p w:rsidR="002A45CE" w:rsidRDefault="002A45CE" w:rsidP="00944387">
      <w:pPr>
        <w:widowControl/>
        <w:shd w:val="clear" w:color="auto" w:fill="FFFFFF"/>
        <w:spacing w:line="540" w:lineRule="exact"/>
        <w:ind w:firstLineChars="200" w:firstLine="31680"/>
        <w:jc w:val="left"/>
        <w:rPr>
          <w:rFonts w:ascii="宋体"/>
          <w:color w:val="000000"/>
          <w:kern w:val="0"/>
          <w:sz w:val="18"/>
          <w:szCs w:val="18"/>
        </w:rPr>
      </w:pPr>
      <w:r>
        <w:rPr>
          <w:rFonts w:ascii="仿宋_GB2312" w:eastAsia="仿宋_GB2312" w:hAnsi="宋体" w:cs="仿宋_GB2312"/>
          <w:color w:val="000000"/>
          <w:kern w:val="0"/>
          <w:sz w:val="28"/>
          <w:szCs w:val="28"/>
        </w:rPr>
        <w:t>6</w:t>
      </w:r>
      <w:r>
        <w:rPr>
          <w:rFonts w:ascii="仿宋_GB2312" w:eastAsia="仿宋_GB2312" w:hAnsi="宋体" w:cs="仿宋_GB2312" w:hint="eastAsia"/>
          <w:color w:val="000000"/>
          <w:kern w:val="0"/>
          <w:sz w:val="28"/>
          <w:szCs w:val="28"/>
        </w:rPr>
        <w:t>、经营者负责经营过程中的安全责任，经营者在经营过程中因用电、用水等引发的安全事故，经营者应承担全部责任和经济补偿。学校有权立即终止合同，情节严重者，追究其法律责任。</w:t>
      </w:r>
    </w:p>
    <w:p w:rsidR="002A45CE" w:rsidRDefault="002A45CE" w:rsidP="00B77B68">
      <w:pPr>
        <w:widowControl/>
        <w:shd w:val="clear" w:color="auto" w:fill="FFFFFF"/>
        <w:spacing w:line="540" w:lineRule="exact"/>
        <w:jc w:val="left"/>
        <w:rPr>
          <w:rFonts w:ascii="宋体"/>
          <w:color w:val="000000"/>
          <w:kern w:val="0"/>
          <w:sz w:val="18"/>
          <w:szCs w:val="18"/>
        </w:rPr>
      </w:pPr>
      <w:r>
        <w:rPr>
          <w:rFonts w:ascii="仿宋_GB2312" w:eastAsia="仿宋_GB2312" w:hAnsi="宋体"/>
          <w:color w:val="000000"/>
          <w:kern w:val="0"/>
          <w:sz w:val="28"/>
          <w:szCs w:val="28"/>
        </w:rPr>
        <w:t>  </w:t>
      </w:r>
      <w:r>
        <w:rPr>
          <w:rFonts w:ascii="仿宋_GB2312" w:eastAsia="仿宋_GB2312" w:hAnsi="宋体" w:cs="仿宋_GB2312"/>
          <w:color w:val="000000"/>
          <w:kern w:val="0"/>
          <w:sz w:val="28"/>
          <w:szCs w:val="28"/>
        </w:rPr>
        <w:t>7</w:t>
      </w:r>
      <w:r>
        <w:rPr>
          <w:rFonts w:ascii="仿宋_GB2312" w:eastAsia="仿宋_GB2312" w:hAnsi="宋体" w:cs="仿宋_GB2312" w:hint="eastAsia"/>
          <w:color w:val="000000"/>
          <w:kern w:val="0"/>
          <w:sz w:val="28"/>
          <w:szCs w:val="28"/>
        </w:rPr>
        <w:t>、合同签订必须为此合同的第一责任人，经营者未与学校事先</w:t>
      </w:r>
      <w:r>
        <w:rPr>
          <w:rFonts w:ascii="仿宋_GB2312" w:eastAsia="仿宋_GB2312" w:hAnsi="宋体" w:cs="仿宋_GB2312"/>
          <w:color w:val="000000"/>
          <w:kern w:val="0"/>
          <w:sz w:val="28"/>
          <w:szCs w:val="28"/>
        </w:rPr>
        <w:t>(</w:t>
      </w:r>
      <w:r>
        <w:rPr>
          <w:rFonts w:ascii="仿宋_GB2312" w:eastAsia="仿宋_GB2312" w:hAnsi="宋体" w:cs="仿宋_GB2312" w:hint="eastAsia"/>
          <w:color w:val="000000"/>
          <w:kern w:val="0"/>
          <w:sz w:val="28"/>
          <w:szCs w:val="28"/>
        </w:rPr>
        <w:t>提前十五日</w:t>
      </w:r>
      <w:r>
        <w:rPr>
          <w:rFonts w:ascii="仿宋_GB2312" w:eastAsia="仿宋_GB2312" w:hAnsi="宋体" w:cs="仿宋_GB2312"/>
          <w:color w:val="000000"/>
          <w:kern w:val="0"/>
          <w:sz w:val="28"/>
          <w:szCs w:val="28"/>
        </w:rPr>
        <w:t>)</w:t>
      </w:r>
      <w:r>
        <w:rPr>
          <w:rFonts w:ascii="仿宋_GB2312" w:eastAsia="仿宋_GB2312" w:hAnsi="宋体" w:cs="仿宋_GB2312" w:hint="eastAsia"/>
          <w:color w:val="000000"/>
          <w:kern w:val="0"/>
          <w:sz w:val="28"/>
          <w:szCs w:val="28"/>
        </w:rPr>
        <w:t>书面说明，私自转租，或在公共场所或新闻媒体发表有关商铺事宜，学校有权立即终止双方签署的一切协议、合同，经营者在事发次日可携带自身投入设备离开商铺，双方签署的一切合同自动解除。</w:t>
      </w:r>
    </w:p>
    <w:p w:rsidR="002A45CE" w:rsidRDefault="002A45CE" w:rsidP="00944387">
      <w:pPr>
        <w:widowControl/>
        <w:shd w:val="clear" w:color="auto" w:fill="FFFFFF"/>
        <w:spacing w:line="540" w:lineRule="exact"/>
        <w:ind w:firstLineChars="200" w:firstLine="31680"/>
        <w:jc w:val="left"/>
        <w:rPr>
          <w:rFonts w:ascii="仿宋_GB2312" w:eastAsia="仿宋_GB2312" w:hAnsi="宋体"/>
          <w:color w:val="000000"/>
          <w:kern w:val="0"/>
          <w:sz w:val="28"/>
          <w:szCs w:val="28"/>
        </w:rPr>
      </w:pPr>
      <w:r>
        <w:rPr>
          <w:rFonts w:ascii="仿宋_GB2312" w:eastAsia="仿宋_GB2312" w:hAnsi="宋体" w:cs="仿宋_GB2312"/>
          <w:color w:val="000000"/>
          <w:kern w:val="0"/>
          <w:sz w:val="28"/>
          <w:szCs w:val="28"/>
        </w:rPr>
        <w:t>8</w:t>
      </w:r>
      <w:r>
        <w:rPr>
          <w:rFonts w:ascii="仿宋_GB2312" w:eastAsia="仿宋_GB2312" w:hAnsi="宋体" w:cs="仿宋_GB2312" w:hint="eastAsia"/>
          <w:color w:val="000000"/>
          <w:kern w:val="0"/>
          <w:sz w:val="28"/>
          <w:szCs w:val="28"/>
        </w:rPr>
        <w:t>、经营者必须严格履行合同签定的经营期限，如经营者因经营不善或其它原因申请提前退场</w:t>
      </w:r>
      <w:r>
        <w:rPr>
          <w:rFonts w:ascii="仿宋_GB2312" w:eastAsia="仿宋_GB2312" w:hAnsi="宋体" w:cs="仿宋_GB2312"/>
          <w:color w:val="000000"/>
          <w:kern w:val="0"/>
          <w:sz w:val="28"/>
          <w:szCs w:val="28"/>
        </w:rPr>
        <w:t>(</w:t>
      </w:r>
      <w:r>
        <w:rPr>
          <w:rFonts w:ascii="仿宋_GB2312" w:eastAsia="仿宋_GB2312" w:hAnsi="宋体" w:cs="仿宋_GB2312" w:hint="eastAsia"/>
          <w:color w:val="000000"/>
          <w:kern w:val="0"/>
          <w:sz w:val="28"/>
          <w:szCs w:val="28"/>
        </w:rPr>
        <w:t>或经营者无法履行合同要求，学校责令经营者离场时</w:t>
      </w:r>
      <w:r>
        <w:rPr>
          <w:rFonts w:ascii="仿宋_GB2312" w:eastAsia="仿宋_GB2312" w:hAnsi="宋体" w:cs="仿宋_GB2312"/>
          <w:color w:val="000000"/>
          <w:kern w:val="0"/>
          <w:sz w:val="28"/>
          <w:szCs w:val="28"/>
        </w:rPr>
        <w:t>)</w:t>
      </w:r>
      <w:r>
        <w:rPr>
          <w:rFonts w:ascii="仿宋_GB2312" w:eastAsia="仿宋_GB2312" w:hAnsi="宋体" w:cs="仿宋_GB2312" w:hint="eastAsia"/>
          <w:color w:val="000000"/>
          <w:kern w:val="0"/>
          <w:sz w:val="28"/>
          <w:szCs w:val="28"/>
        </w:rPr>
        <w:t>，需提前一个月提出申请，如有违反规定，学校从经营者的履约保证金中扣除一部分数额作为经营者的违约赔偿金。</w:t>
      </w:r>
    </w:p>
    <w:p w:rsidR="002A45CE" w:rsidRDefault="002A45CE" w:rsidP="00B77B68">
      <w:pPr>
        <w:widowControl/>
        <w:shd w:val="clear" w:color="auto" w:fill="FFFFFF"/>
        <w:spacing w:line="540" w:lineRule="exact"/>
        <w:jc w:val="left"/>
        <w:rPr>
          <w:rFonts w:ascii="宋体"/>
          <w:color w:val="000000"/>
          <w:kern w:val="0"/>
          <w:sz w:val="18"/>
          <w:szCs w:val="18"/>
        </w:rPr>
      </w:pPr>
      <w:r>
        <w:rPr>
          <w:rFonts w:ascii="仿宋_GB2312" w:eastAsia="仿宋_GB2312" w:hAnsi="宋体"/>
          <w:color w:val="000000"/>
          <w:kern w:val="0"/>
          <w:sz w:val="28"/>
          <w:szCs w:val="28"/>
        </w:rPr>
        <w:t>  </w:t>
      </w:r>
      <w:r>
        <w:rPr>
          <w:rFonts w:ascii="仿宋_GB2312" w:eastAsia="仿宋_GB2312" w:hAnsi="宋体" w:cs="仿宋_GB2312"/>
          <w:color w:val="000000"/>
          <w:kern w:val="0"/>
          <w:sz w:val="28"/>
          <w:szCs w:val="28"/>
        </w:rPr>
        <w:t>9</w:t>
      </w:r>
      <w:r>
        <w:rPr>
          <w:rFonts w:ascii="仿宋_GB2312" w:eastAsia="仿宋_GB2312" w:hAnsi="宋体" w:cs="仿宋_GB2312" w:hint="eastAsia"/>
          <w:color w:val="000000"/>
          <w:kern w:val="0"/>
          <w:sz w:val="28"/>
          <w:szCs w:val="28"/>
        </w:rPr>
        <w:t>、商铺以及门口过道卫生由各商铺经营者自己打扫和保持，垃圾及时集中清理，如发现商铺门口或者附近堆放垃圾现象，对相应的商铺经营者进行一定的罚金处罚。</w:t>
      </w:r>
    </w:p>
    <w:p w:rsidR="002A45CE" w:rsidRPr="00B81754" w:rsidRDefault="002A45CE" w:rsidP="00B77B68">
      <w:pPr>
        <w:spacing w:line="540" w:lineRule="exact"/>
        <w:rPr>
          <w:rFonts w:ascii="仿宋_GB2312" w:eastAsia="仿宋_GB2312" w:hAnsi="??"/>
          <w:color w:val="000000"/>
          <w:kern w:val="0"/>
          <w:sz w:val="28"/>
          <w:szCs w:val="28"/>
        </w:rPr>
      </w:pPr>
      <w:r>
        <w:rPr>
          <w:rFonts w:ascii="仿宋_GB2312" w:eastAsia="仿宋_GB2312" w:hAnsi="??" w:cs="仿宋_GB2312"/>
          <w:color w:val="000000"/>
          <w:kern w:val="0"/>
          <w:sz w:val="28"/>
          <w:szCs w:val="28"/>
        </w:rPr>
        <w:t xml:space="preserve">    </w:t>
      </w:r>
      <w:r w:rsidRPr="00B81754">
        <w:rPr>
          <w:rFonts w:ascii="仿宋_GB2312" w:eastAsia="仿宋_GB2312" w:hAnsi="??" w:cs="仿宋_GB2312"/>
          <w:b/>
          <w:bCs/>
          <w:color w:val="000000"/>
          <w:kern w:val="0"/>
          <w:sz w:val="28"/>
          <w:szCs w:val="28"/>
        </w:rPr>
        <w:t xml:space="preserve"> </w:t>
      </w:r>
      <w:r w:rsidRPr="00B81754">
        <w:rPr>
          <w:rFonts w:ascii="仿宋_GB2312" w:eastAsia="仿宋_GB2312" w:hAnsi="??" w:cs="仿宋_GB2312" w:hint="eastAsia"/>
          <w:b/>
          <w:bCs/>
          <w:color w:val="000000"/>
          <w:kern w:val="0"/>
          <w:sz w:val="28"/>
          <w:szCs w:val="28"/>
        </w:rPr>
        <w:t>九、承诺书</w:t>
      </w:r>
      <w:r w:rsidRPr="00B81754">
        <w:rPr>
          <w:rFonts w:ascii="仿宋_GB2312" w:eastAsia="仿宋_GB2312" w:hAnsi="??" w:cs="仿宋_GB2312" w:hint="eastAsia"/>
          <w:color w:val="000000"/>
          <w:kern w:val="0"/>
          <w:sz w:val="28"/>
          <w:szCs w:val="28"/>
        </w:rPr>
        <w:t>（每个报名者在报名时都必须现场填写。如不填写，视为没有报名）</w:t>
      </w:r>
    </w:p>
    <w:p w:rsidR="002A45CE" w:rsidRDefault="002A45CE" w:rsidP="00B77B68">
      <w:pPr>
        <w:spacing w:line="540" w:lineRule="exact"/>
        <w:rPr>
          <w:rFonts w:ascii="仿宋_GB2312" w:eastAsia="仿宋_GB2312" w:hAnsi="宋体"/>
          <w:color w:val="000000"/>
          <w:kern w:val="0"/>
          <w:sz w:val="28"/>
          <w:szCs w:val="28"/>
        </w:rPr>
      </w:pPr>
      <w:r>
        <w:rPr>
          <w:rFonts w:ascii="仿宋_GB2312" w:eastAsia="仿宋_GB2312" w:hAnsi="??" w:cs="仿宋_GB2312"/>
          <w:color w:val="000000"/>
          <w:kern w:val="0"/>
          <w:sz w:val="28"/>
          <w:szCs w:val="28"/>
        </w:rPr>
        <w:t xml:space="preserve">     </w:t>
      </w:r>
      <w:r>
        <w:rPr>
          <w:rFonts w:ascii="仿宋_GB2312" w:eastAsia="仿宋_GB2312" w:hAnsi="??" w:cs="仿宋_GB2312" w:hint="eastAsia"/>
          <w:color w:val="000000"/>
          <w:kern w:val="0"/>
          <w:sz w:val="28"/>
          <w:szCs w:val="28"/>
        </w:rPr>
        <w:t>我自愿报名参加</w:t>
      </w:r>
      <w:r w:rsidRPr="004B11BF">
        <w:rPr>
          <w:rFonts w:ascii="仿宋_GB2312" w:eastAsia="仿宋_GB2312" w:hAnsi="??" w:cs="仿宋_GB2312" w:hint="eastAsia"/>
          <w:color w:val="000000"/>
          <w:kern w:val="0"/>
          <w:sz w:val="28"/>
          <w:szCs w:val="28"/>
        </w:rPr>
        <w:t>河南农业大学龙子湖校区</w:t>
      </w:r>
      <w:r>
        <w:rPr>
          <w:rFonts w:ascii="仿宋_GB2312" w:eastAsia="仿宋_GB2312" w:hAnsi="宋体" w:cs="仿宋_GB2312" w:hint="eastAsia"/>
          <w:color w:val="000000"/>
          <w:kern w:val="0"/>
          <w:sz w:val="28"/>
          <w:szCs w:val="28"/>
        </w:rPr>
        <w:t>学生第二餐厅地下室</w:t>
      </w:r>
      <w:r>
        <w:rPr>
          <w:rFonts w:ascii="仿宋_GB2312" w:eastAsia="仿宋_GB2312" w:hAnsi="宋体" w:cs="仿宋_GB2312"/>
          <w:color w:val="000000"/>
          <w:kern w:val="0"/>
          <w:sz w:val="28"/>
          <w:szCs w:val="28"/>
        </w:rPr>
        <w:t xml:space="preserve">  </w:t>
      </w:r>
      <w:r>
        <w:rPr>
          <w:rFonts w:ascii="仿宋_GB2312" w:eastAsia="仿宋_GB2312" w:hAnsi="宋体" w:cs="仿宋_GB2312" w:hint="eastAsia"/>
          <w:color w:val="000000"/>
          <w:kern w:val="0"/>
          <w:sz w:val="28"/>
          <w:szCs w:val="28"/>
        </w:rPr>
        <w:t>号（或</w:t>
      </w:r>
      <w:r>
        <w:rPr>
          <w:rFonts w:ascii="仿宋_GB2312" w:eastAsia="仿宋_GB2312" w:hAnsi="??" w:cs="仿宋_GB2312" w:hint="eastAsia"/>
          <w:color w:val="000000"/>
          <w:kern w:val="0"/>
          <w:sz w:val="28"/>
          <w:szCs w:val="28"/>
        </w:rPr>
        <w:t>校园东路基建仓库一层</w:t>
      </w:r>
      <w:r>
        <w:rPr>
          <w:rFonts w:ascii="仿宋_GB2312" w:eastAsia="仿宋_GB2312" w:hAnsi="??" w:cs="仿宋_GB2312"/>
          <w:color w:val="000000"/>
          <w:kern w:val="0"/>
          <w:sz w:val="28"/>
          <w:szCs w:val="28"/>
        </w:rPr>
        <w:t xml:space="preserve">  </w:t>
      </w:r>
      <w:r>
        <w:rPr>
          <w:rFonts w:ascii="仿宋_GB2312" w:eastAsia="仿宋_GB2312" w:hAnsi="??" w:cs="仿宋_GB2312" w:hint="eastAsia"/>
          <w:color w:val="000000"/>
          <w:kern w:val="0"/>
          <w:sz w:val="28"/>
          <w:szCs w:val="28"/>
        </w:rPr>
        <w:t>号）</w:t>
      </w:r>
      <w:r>
        <w:rPr>
          <w:rFonts w:ascii="仿宋_GB2312" w:eastAsia="仿宋_GB2312" w:hAnsi="宋体" w:cs="仿宋_GB2312" w:hint="eastAsia"/>
          <w:color w:val="000000"/>
          <w:kern w:val="0"/>
          <w:sz w:val="28"/>
          <w:szCs w:val="28"/>
        </w:rPr>
        <w:t>商铺招商，我承诺如下：</w:t>
      </w:r>
    </w:p>
    <w:p w:rsidR="002A45CE" w:rsidRPr="002F7A0D" w:rsidRDefault="002A45CE" w:rsidP="00944387">
      <w:pPr>
        <w:spacing w:line="540" w:lineRule="exact"/>
        <w:ind w:firstLineChars="250" w:firstLine="31680"/>
        <w:rPr>
          <w:rFonts w:ascii="仿宋_GB2312" w:eastAsia="仿宋_GB2312" w:hAnsi="??"/>
          <w:color w:val="000000"/>
          <w:kern w:val="0"/>
          <w:sz w:val="28"/>
          <w:szCs w:val="28"/>
        </w:rPr>
      </w:pPr>
      <w:r>
        <w:rPr>
          <w:rFonts w:ascii="仿宋_GB2312" w:eastAsia="仿宋_GB2312" w:hAnsi="宋体" w:cs="仿宋_GB2312"/>
          <w:color w:val="000000"/>
          <w:kern w:val="0"/>
          <w:sz w:val="28"/>
          <w:szCs w:val="28"/>
        </w:rPr>
        <w:t>1</w:t>
      </w:r>
      <w:r>
        <w:rPr>
          <w:rFonts w:ascii="仿宋_GB2312" w:eastAsia="仿宋_GB2312" w:hAnsi="宋体" w:cs="仿宋_GB2312" w:hint="eastAsia"/>
          <w:color w:val="000000"/>
          <w:kern w:val="0"/>
          <w:sz w:val="28"/>
          <w:szCs w:val="28"/>
        </w:rPr>
        <w:t>、我接受</w:t>
      </w:r>
      <w:r>
        <w:rPr>
          <w:rFonts w:ascii="仿宋_GB2312" w:eastAsia="仿宋_GB2312" w:hAnsi="??" w:cs="仿宋_GB2312" w:hint="eastAsia"/>
          <w:color w:val="000000"/>
          <w:kern w:val="0"/>
          <w:sz w:val="28"/>
          <w:szCs w:val="28"/>
        </w:rPr>
        <w:t>河南农业大学龙子湖校区建设指挥部在“</w:t>
      </w:r>
      <w:r w:rsidRPr="002F7A0D">
        <w:rPr>
          <w:rFonts w:ascii="仿宋_GB2312" w:eastAsia="仿宋_GB2312" w:hAnsi="??" w:cs="仿宋_GB2312" w:hint="eastAsia"/>
          <w:color w:val="000000"/>
          <w:kern w:val="0"/>
          <w:sz w:val="28"/>
          <w:szCs w:val="28"/>
        </w:rPr>
        <w:t>河南农业大学龙子湖校区部分商铺招商公告”里所表述的全部条款。</w:t>
      </w:r>
    </w:p>
    <w:p w:rsidR="002A45CE" w:rsidRDefault="002A45CE" w:rsidP="00B77B68">
      <w:pPr>
        <w:spacing w:line="540" w:lineRule="exact"/>
        <w:rPr>
          <w:rFonts w:ascii="仿宋_GB2312" w:eastAsia="仿宋_GB2312" w:hAnsi="宋体"/>
          <w:color w:val="000000"/>
          <w:kern w:val="0"/>
          <w:sz w:val="28"/>
          <w:szCs w:val="28"/>
        </w:rPr>
      </w:pPr>
      <w:r>
        <w:rPr>
          <w:rFonts w:ascii="仿宋_GB2312" w:eastAsia="仿宋_GB2312" w:hAnsi="??" w:cs="仿宋_GB2312"/>
          <w:color w:val="000000"/>
          <w:kern w:val="0"/>
          <w:sz w:val="28"/>
          <w:szCs w:val="28"/>
        </w:rPr>
        <w:t xml:space="preserve">     2</w:t>
      </w:r>
      <w:r>
        <w:rPr>
          <w:rFonts w:ascii="仿宋_GB2312" w:eastAsia="仿宋_GB2312" w:hAnsi="??" w:cs="仿宋_GB2312" w:hint="eastAsia"/>
          <w:color w:val="000000"/>
          <w:kern w:val="0"/>
          <w:sz w:val="28"/>
          <w:szCs w:val="28"/>
        </w:rPr>
        <w:t>、参加投标竞价时，我</w:t>
      </w:r>
      <w:r>
        <w:rPr>
          <w:rFonts w:ascii="仿宋_GB2312" w:eastAsia="仿宋_GB2312" w:hAnsi="宋体" w:cs="仿宋_GB2312" w:hint="eastAsia"/>
          <w:color w:val="000000"/>
          <w:kern w:val="0"/>
          <w:sz w:val="28"/>
          <w:szCs w:val="28"/>
        </w:rPr>
        <w:t>一次性缴纳投标保证金人民币</w:t>
      </w:r>
      <w:r w:rsidRPr="00B77B68">
        <w:rPr>
          <w:rFonts w:ascii="仿宋_GB2312" w:eastAsia="仿宋_GB2312" w:hAnsi="宋体" w:cs="仿宋_GB2312" w:hint="eastAsia"/>
          <w:color w:val="000000"/>
          <w:kern w:val="0"/>
          <w:sz w:val="28"/>
          <w:szCs w:val="28"/>
        </w:rPr>
        <w:t>叁万元整</w:t>
      </w:r>
      <w:r w:rsidRPr="00B77B68">
        <w:rPr>
          <w:rFonts w:ascii="仿宋_GB2312" w:eastAsia="仿宋_GB2312" w:hAnsi="宋体" w:cs="仿宋_GB2312"/>
          <w:color w:val="000000"/>
          <w:kern w:val="0"/>
          <w:sz w:val="28"/>
          <w:szCs w:val="28"/>
        </w:rPr>
        <w:t xml:space="preserve"> </w:t>
      </w:r>
      <w:r>
        <w:rPr>
          <w:rFonts w:ascii="仿宋_GB2312" w:eastAsia="仿宋_GB2312" w:hAnsi="宋体" w:cs="仿宋_GB2312" w:hint="eastAsia"/>
          <w:color w:val="000000"/>
          <w:kern w:val="0"/>
          <w:sz w:val="28"/>
          <w:szCs w:val="28"/>
        </w:rPr>
        <w:t>。如中标，我</w:t>
      </w:r>
      <w:r w:rsidRPr="004E1341">
        <w:rPr>
          <w:rFonts w:ascii="仿宋_GB2312" w:eastAsia="仿宋_GB2312" w:hAnsi="宋体" w:cs="仿宋_GB2312" w:hint="eastAsia"/>
          <w:color w:val="000000"/>
          <w:kern w:val="0"/>
          <w:sz w:val="28"/>
          <w:szCs w:val="28"/>
        </w:rPr>
        <w:t>当场与</w:t>
      </w:r>
      <w:r>
        <w:rPr>
          <w:rFonts w:ascii="仿宋_GB2312" w:eastAsia="仿宋_GB2312" w:hAnsi="宋体" w:cs="仿宋_GB2312" w:hint="eastAsia"/>
          <w:color w:val="000000"/>
          <w:kern w:val="0"/>
          <w:sz w:val="28"/>
          <w:szCs w:val="28"/>
        </w:rPr>
        <w:t>河南农业大学龙子湖校区综合管理处</w:t>
      </w:r>
      <w:r w:rsidRPr="004E1341">
        <w:rPr>
          <w:rFonts w:ascii="仿宋_GB2312" w:eastAsia="仿宋_GB2312" w:hAnsi="宋体" w:cs="仿宋_GB2312" w:hint="eastAsia"/>
          <w:color w:val="000000"/>
          <w:kern w:val="0"/>
          <w:sz w:val="28"/>
          <w:szCs w:val="28"/>
        </w:rPr>
        <w:t>签订合同</w:t>
      </w:r>
      <w:r>
        <w:rPr>
          <w:rFonts w:ascii="仿宋_GB2312" w:eastAsia="仿宋_GB2312" w:hAnsi="宋体" w:cs="仿宋_GB2312" w:hint="eastAsia"/>
          <w:color w:val="000000"/>
          <w:kern w:val="0"/>
          <w:sz w:val="28"/>
          <w:szCs w:val="28"/>
        </w:rPr>
        <w:t>。如不</w:t>
      </w:r>
      <w:r w:rsidRPr="004E1341">
        <w:rPr>
          <w:rFonts w:ascii="仿宋_GB2312" w:eastAsia="仿宋_GB2312" w:hAnsi="宋体" w:cs="仿宋_GB2312" w:hint="eastAsia"/>
          <w:color w:val="000000"/>
          <w:kern w:val="0"/>
          <w:sz w:val="28"/>
          <w:szCs w:val="28"/>
        </w:rPr>
        <w:t>当场</w:t>
      </w:r>
      <w:r>
        <w:rPr>
          <w:rFonts w:ascii="仿宋_GB2312" w:eastAsia="仿宋_GB2312" w:hAnsi="宋体" w:cs="仿宋_GB2312" w:hint="eastAsia"/>
          <w:color w:val="000000"/>
          <w:kern w:val="0"/>
          <w:sz w:val="28"/>
          <w:szCs w:val="28"/>
        </w:rPr>
        <w:t>签订合同，视为我放弃中标，河南农业大学龙子湖校区综合管理处可与其他中标候选人签订合同。河南农业大学龙子湖校区综合管理处可不退还我缴纳的投标保证金人民币</w:t>
      </w:r>
      <w:r w:rsidRPr="008F448A">
        <w:rPr>
          <w:rFonts w:ascii="仿宋_GB2312" w:eastAsia="仿宋_GB2312" w:hAnsi="宋体" w:cs="仿宋_GB2312" w:hint="eastAsia"/>
          <w:color w:val="000000"/>
          <w:kern w:val="0"/>
          <w:sz w:val="28"/>
          <w:szCs w:val="28"/>
        </w:rPr>
        <w:t>叁万元整</w:t>
      </w:r>
      <w:r>
        <w:rPr>
          <w:rFonts w:ascii="仿宋_GB2312" w:eastAsia="仿宋_GB2312" w:hAnsi="宋体" w:cs="仿宋_GB2312" w:hint="eastAsia"/>
          <w:color w:val="000000"/>
          <w:kern w:val="0"/>
          <w:sz w:val="28"/>
          <w:szCs w:val="28"/>
        </w:rPr>
        <w:t>，</w:t>
      </w:r>
      <w:r w:rsidRPr="008F448A">
        <w:rPr>
          <w:rFonts w:ascii="仿宋_GB2312" w:eastAsia="仿宋_GB2312" w:hAnsi="宋体" w:cs="仿宋_GB2312" w:hint="eastAsia"/>
          <w:color w:val="000000"/>
          <w:kern w:val="0"/>
          <w:sz w:val="28"/>
          <w:szCs w:val="28"/>
        </w:rPr>
        <w:t>我也不追究</w:t>
      </w:r>
      <w:r>
        <w:rPr>
          <w:rFonts w:ascii="仿宋_GB2312" w:eastAsia="仿宋_GB2312" w:hAnsi="宋体" w:cs="仿宋_GB2312" w:hint="eastAsia"/>
          <w:color w:val="000000"/>
          <w:kern w:val="0"/>
          <w:sz w:val="28"/>
          <w:szCs w:val="28"/>
        </w:rPr>
        <w:t>河南农业大学任何经济和法律责任。</w:t>
      </w:r>
    </w:p>
    <w:p w:rsidR="002A45CE" w:rsidRPr="002F7A0D" w:rsidRDefault="002A45CE" w:rsidP="00944387">
      <w:pPr>
        <w:spacing w:line="540" w:lineRule="exact"/>
        <w:ind w:firstLineChars="200" w:firstLine="31680"/>
        <w:rPr>
          <w:rFonts w:ascii="仿宋_GB2312" w:eastAsia="仿宋_GB2312" w:hAnsi="??"/>
          <w:color w:val="000000"/>
          <w:kern w:val="0"/>
          <w:sz w:val="28"/>
          <w:szCs w:val="28"/>
        </w:rPr>
      </w:pPr>
      <w:r>
        <w:rPr>
          <w:rFonts w:ascii="仿宋_GB2312" w:eastAsia="仿宋_GB2312" w:hAnsi="宋体" w:cs="仿宋_GB2312"/>
          <w:color w:val="000000"/>
          <w:kern w:val="0"/>
          <w:sz w:val="28"/>
          <w:szCs w:val="28"/>
        </w:rPr>
        <w:t>3</w:t>
      </w:r>
      <w:r>
        <w:rPr>
          <w:rFonts w:ascii="仿宋_GB2312" w:eastAsia="仿宋_GB2312" w:hAnsi="宋体" w:cs="仿宋_GB2312" w:hint="eastAsia"/>
          <w:color w:val="000000"/>
          <w:kern w:val="0"/>
          <w:sz w:val="28"/>
          <w:szCs w:val="28"/>
        </w:rPr>
        <w:t>、房间面积以河南农业大学龙子湖校区综合管理处分割以后实际丈量面积为准。</w:t>
      </w:r>
    </w:p>
    <w:p w:rsidR="002A45CE" w:rsidRDefault="002A45CE" w:rsidP="00944387">
      <w:pPr>
        <w:spacing w:line="540" w:lineRule="exact"/>
        <w:ind w:firstLineChars="1000" w:firstLine="31680"/>
        <w:rPr>
          <w:rFonts w:ascii="仿宋_GB2312" w:eastAsia="仿宋_GB2312" w:hAnsi="??"/>
          <w:color w:val="000000"/>
          <w:kern w:val="0"/>
          <w:sz w:val="28"/>
          <w:szCs w:val="28"/>
        </w:rPr>
      </w:pPr>
      <w:r>
        <w:rPr>
          <w:rFonts w:ascii="仿宋_GB2312" w:eastAsia="仿宋_GB2312" w:hAnsi="??" w:cs="仿宋_GB2312"/>
          <w:color w:val="000000"/>
          <w:kern w:val="0"/>
          <w:sz w:val="28"/>
          <w:szCs w:val="28"/>
        </w:rPr>
        <w:t xml:space="preserve"> </w:t>
      </w:r>
      <w:r>
        <w:rPr>
          <w:rFonts w:ascii="仿宋_GB2312" w:eastAsia="仿宋_GB2312" w:hAnsi="??" w:cs="仿宋_GB2312" w:hint="eastAsia"/>
          <w:color w:val="000000"/>
          <w:kern w:val="0"/>
          <w:sz w:val="28"/>
          <w:szCs w:val="28"/>
        </w:rPr>
        <w:t>河南农业大学龙子湖校区建设指挥部</w:t>
      </w:r>
    </w:p>
    <w:p w:rsidR="002A45CE" w:rsidRPr="000502AB" w:rsidRDefault="002A45CE" w:rsidP="00B77B68">
      <w:pPr>
        <w:spacing w:line="540" w:lineRule="exact"/>
      </w:pPr>
      <w:r>
        <w:rPr>
          <w:rFonts w:ascii="仿宋_GB2312" w:eastAsia="仿宋_GB2312" w:hAnsi="??" w:cs="仿宋_GB2312"/>
          <w:color w:val="000000"/>
          <w:kern w:val="0"/>
          <w:sz w:val="28"/>
          <w:szCs w:val="28"/>
        </w:rPr>
        <w:t xml:space="preserve">                               2015</w:t>
      </w:r>
      <w:r>
        <w:rPr>
          <w:rFonts w:ascii="仿宋_GB2312" w:eastAsia="仿宋_GB2312" w:hAnsi="??" w:cs="仿宋_GB2312" w:hint="eastAsia"/>
          <w:color w:val="000000"/>
          <w:kern w:val="0"/>
          <w:sz w:val="28"/>
          <w:szCs w:val="28"/>
        </w:rPr>
        <w:t>年</w:t>
      </w:r>
      <w:r>
        <w:rPr>
          <w:rFonts w:ascii="仿宋_GB2312" w:eastAsia="仿宋_GB2312" w:hAnsi="??" w:cs="仿宋_GB2312"/>
          <w:color w:val="000000"/>
          <w:kern w:val="0"/>
          <w:sz w:val="28"/>
          <w:szCs w:val="28"/>
        </w:rPr>
        <w:t>9</w:t>
      </w:r>
      <w:r>
        <w:rPr>
          <w:rFonts w:ascii="仿宋_GB2312" w:eastAsia="仿宋_GB2312" w:hAnsi="??" w:cs="仿宋_GB2312" w:hint="eastAsia"/>
          <w:color w:val="000000"/>
          <w:kern w:val="0"/>
          <w:sz w:val="28"/>
          <w:szCs w:val="28"/>
        </w:rPr>
        <w:t>月</w:t>
      </w:r>
      <w:r>
        <w:rPr>
          <w:rFonts w:ascii="仿宋_GB2312" w:eastAsia="仿宋_GB2312" w:hAnsi="??" w:cs="仿宋_GB2312"/>
          <w:color w:val="000000"/>
          <w:kern w:val="0"/>
          <w:sz w:val="28"/>
          <w:szCs w:val="28"/>
        </w:rPr>
        <w:t xml:space="preserve"> 14</w:t>
      </w:r>
      <w:r>
        <w:rPr>
          <w:rFonts w:ascii="仿宋_GB2312" w:eastAsia="仿宋_GB2312" w:hAnsi="??" w:cs="仿宋_GB2312" w:hint="eastAsia"/>
          <w:color w:val="000000"/>
          <w:kern w:val="0"/>
          <w:sz w:val="28"/>
          <w:szCs w:val="28"/>
        </w:rPr>
        <w:t>日</w:t>
      </w:r>
    </w:p>
    <w:sectPr w:rsidR="002A45CE" w:rsidRPr="000502AB" w:rsidSect="00B77B68">
      <w:footerReference w:type="default" r:id="rId6"/>
      <w:pgSz w:w="11906" w:h="16838"/>
      <w:pgMar w:top="1701" w:right="1531" w:bottom="1701"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45CE" w:rsidRDefault="002A45CE" w:rsidP="00C12726">
      <w:r>
        <w:separator/>
      </w:r>
    </w:p>
  </w:endnote>
  <w:endnote w:type="continuationSeparator" w:id="0">
    <w:p w:rsidR="002A45CE" w:rsidRDefault="002A45CE" w:rsidP="00C1272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panose1 w:val="00000000000000000000"/>
    <w:charset w:val="86"/>
    <w:family w:val="modern"/>
    <w:notTrueType/>
    <w:pitch w:val="fixed"/>
    <w:sig w:usb0="00000001" w:usb1="080E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5CE" w:rsidRDefault="002A45CE">
    <w:pPr>
      <w:pStyle w:val="Footer"/>
      <w:jc w:val="center"/>
    </w:pPr>
    <w:fldSimple w:instr=" PAGE   \* MERGEFORMAT ">
      <w:r w:rsidRPr="00944387">
        <w:rPr>
          <w:noProof/>
          <w:lang w:val="zh-CN"/>
        </w:rPr>
        <w:t>6</w:t>
      </w:r>
    </w:fldSimple>
  </w:p>
  <w:p w:rsidR="002A45CE" w:rsidRDefault="002A45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45CE" w:rsidRDefault="002A45CE" w:rsidP="00C12726">
      <w:r>
        <w:separator/>
      </w:r>
    </w:p>
  </w:footnote>
  <w:footnote w:type="continuationSeparator" w:id="0">
    <w:p w:rsidR="002A45CE" w:rsidRDefault="002A45CE" w:rsidP="00C127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63E5"/>
    <w:rsid w:val="0004279F"/>
    <w:rsid w:val="000502AB"/>
    <w:rsid w:val="000B664D"/>
    <w:rsid w:val="000C3CAD"/>
    <w:rsid w:val="00154473"/>
    <w:rsid w:val="00154947"/>
    <w:rsid w:val="00195662"/>
    <w:rsid w:val="001B2DF3"/>
    <w:rsid w:val="001F0E02"/>
    <w:rsid w:val="00263B44"/>
    <w:rsid w:val="002A357E"/>
    <w:rsid w:val="002A45CE"/>
    <w:rsid w:val="002F7A0D"/>
    <w:rsid w:val="00305586"/>
    <w:rsid w:val="00312D40"/>
    <w:rsid w:val="00332A3A"/>
    <w:rsid w:val="00346F3E"/>
    <w:rsid w:val="003718B9"/>
    <w:rsid w:val="00380438"/>
    <w:rsid w:val="003947CF"/>
    <w:rsid w:val="003A58CE"/>
    <w:rsid w:val="003C7AC6"/>
    <w:rsid w:val="003F7D6B"/>
    <w:rsid w:val="004150D0"/>
    <w:rsid w:val="0044482C"/>
    <w:rsid w:val="00456D56"/>
    <w:rsid w:val="004B11BF"/>
    <w:rsid w:val="004E1341"/>
    <w:rsid w:val="004F77B2"/>
    <w:rsid w:val="00506337"/>
    <w:rsid w:val="00524961"/>
    <w:rsid w:val="005E20C4"/>
    <w:rsid w:val="00602D39"/>
    <w:rsid w:val="00621800"/>
    <w:rsid w:val="006360A4"/>
    <w:rsid w:val="00647BB7"/>
    <w:rsid w:val="006D3FB1"/>
    <w:rsid w:val="006F622F"/>
    <w:rsid w:val="00767938"/>
    <w:rsid w:val="007830DD"/>
    <w:rsid w:val="00832668"/>
    <w:rsid w:val="00853177"/>
    <w:rsid w:val="0087752E"/>
    <w:rsid w:val="008E506B"/>
    <w:rsid w:val="008F448A"/>
    <w:rsid w:val="009032C2"/>
    <w:rsid w:val="009054E4"/>
    <w:rsid w:val="00944387"/>
    <w:rsid w:val="00956A5D"/>
    <w:rsid w:val="00987DCF"/>
    <w:rsid w:val="009A5EDE"/>
    <w:rsid w:val="00A22A1E"/>
    <w:rsid w:val="00A469A1"/>
    <w:rsid w:val="00A819AB"/>
    <w:rsid w:val="00AB7567"/>
    <w:rsid w:val="00B253E8"/>
    <w:rsid w:val="00B463E5"/>
    <w:rsid w:val="00B46EBA"/>
    <w:rsid w:val="00B71E25"/>
    <w:rsid w:val="00B77B68"/>
    <w:rsid w:val="00B81754"/>
    <w:rsid w:val="00C12726"/>
    <w:rsid w:val="00C40CD0"/>
    <w:rsid w:val="00C604D4"/>
    <w:rsid w:val="00C93811"/>
    <w:rsid w:val="00CA0ABE"/>
    <w:rsid w:val="00D204BE"/>
    <w:rsid w:val="00D32943"/>
    <w:rsid w:val="00D32AB4"/>
    <w:rsid w:val="00D74138"/>
    <w:rsid w:val="00DA2A0F"/>
    <w:rsid w:val="00DB7B0F"/>
    <w:rsid w:val="00E870F8"/>
    <w:rsid w:val="00EA502E"/>
    <w:rsid w:val="00ED4DEB"/>
    <w:rsid w:val="00EF1D47"/>
    <w:rsid w:val="00F05392"/>
    <w:rsid w:val="00F37F74"/>
    <w:rsid w:val="00F45AE2"/>
    <w:rsid w:val="00F522A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3E5"/>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46EBA"/>
    <w:rPr>
      <w:sz w:val="18"/>
      <w:szCs w:val="18"/>
    </w:rPr>
  </w:style>
  <w:style w:type="character" w:customStyle="1" w:styleId="BalloonTextChar">
    <w:name w:val="Balloon Text Char"/>
    <w:basedOn w:val="DefaultParagraphFont"/>
    <w:link w:val="BalloonText"/>
    <w:uiPriority w:val="99"/>
    <w:semiHidden/>
    <w:locked/>
    <w:rsid w:val="00B46EBA"/>
    <w:rPr>
      <w:rFonts w:ascii="Times New Roman" w:eastAsia="宋体" w:hAnsi="Times New Roman" w:cs="Times New Roman"/>
      <w:sz w:val="18"/>
      <w:szCs w:val="18"/>
    </w:rPr>
  </w:style>
  <w:style w:type="paragraph" w:styleId="ListParagraph">
    <w:name w:val="List Paragraph"/>
    <w:basedOn w:val="Normal"/>
    <w:uiPriority w:val="99"/>
    <w:qFormat/>
    <w:rsid w:val="00195662"/>
    <w:pPr>
      <w:ind w:firstLineChars="200" w:firstLine="420"/>
    </w:pPr>
  </w:style>
  <w:style w:type="paragraph" w:styleId="Header">
    <w:name w:val="header"/>
    <w:basedOn w:val="Normal"/>
    <w:link w:val="HeaderChar"/>
    <w:uiPriority w:val="99"/>
    <w:semiHidden/>
    <w:rsid w:val="00C1272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C12726"/>
    <w:rPr>
      <w:rFonts w:ascii="Times New Roman" w:eastAsia="宋体" w:hAnsi="Times New Roman" w:cs="Times New Roman"/>
      <w:sz w:val="18"/>
      <w:szCs w:val="18"/>
    </w:rPr>
  </w:style>
  <w:style w:type="paragraph" w:styleId="Footer">
    <w:name w:val="footer"/>
    <w:basedOn w:val="Normal"/>
    <w:link w:val="FooterChar"/>
    <w:uiPriority w:val="99"/>
    <w:rsid w:val="00C1272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C12726"/>
    <w:rPr>
      <w:rFonts w:ascii="Times New Roman" w:eastAsia="宋体" w:hAnsi="Times New Roman" w:cs="Times New Roman"/>
      <w:sz w:val="18"/>
      <w:szCs w:val="18"/>
    </w:rPr>
  </w:style>
  <w:style w:type="table" w:styleId="TableGrid">
    <w:name w:val="Table Grid"/>
    <w:basedOn w:val="TableNormal"/>
    <w:uiPriority w:val="99"/>
    <w:rsid w:val="00ED4DEB"/>
    <w:rPr>
      <w:rFonts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oter" Target="footer1.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165</TotalTime>
  <Pages>7</Pages>
  <Words>500</Words>
  <Characters>2853</Characters>
  <Application>Microsoft Office Outlook</Application>
  <DocSecurity>0</DocSecurity>
  <Lines>0</Lines>
  <Paragraphs>0</Paragraphs>
  <ScaleCrop>false</ScaleCrop>
  <Company>FOUNDERTECH</Company>
  <LinksUpToDate>false</LinksUpToDate>
  <CharactersWithSpaces>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2015-09-06T07:11:00Z</dcterms:created>
  <dc:creator>User</dc:creator>
  <lastModifiedBy>lenovo</lastModifiedBy>
  <lastPrinted>2015-09-06T07:11:00Z</lastPrinted>
  <dcterms:modified xsi:type="dcterms:W3CDTF">2015-09-15T03:41:00Z</dcterms:modified>
  <revision>56</revision>
</coreProperties>
</file>